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99B5" w14:textId="25BAD287" w:rsidR="0089781D" w:rsidRPr="00F871EA" w:rsidRDefault="00905CE4" w:rsidP="0089781D">
      <w:pPr>
        <w:jc w:val="both"/>
        <w:rPr>
          <w:rFonts w:ascii="Tahoma" w:hAnsi="Tahoma" w:cs="Tahoma"/>
        </w:rPr>
      </w:pPr>
      <w:r w:rsidRPr="000B3172">
        <w:rPr>
          <w:rFonts w:ascii="Tahoma" w:hAnsi="Tahoma" w:cs="Tahoma"/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82E6665" wp14:editId="611FAF4D">
            <wp:simplePos x="0" y="0"/>
            <wp:positionH relativeFrom="column">
              <wp:posOffset>200025</wp:posOffset>
            </wp:positionH>
            <wp:positionV relativeFrom="paragraph">
              <wp:posOffset>-752475</wp:posOffset>
            </wp:positionV>
            <wp:extent cx="1842135" cy="1257300"/>
            <wp:effectExtent l="0" t="0" r="0" b="0"/>
            <wp:wrapNone/>
            <wp:docPr id="2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99DB3F52-B68D-4850-941E-995D3B2E7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99DB3F52-B68D-4850-941E-995D3B2E7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172">
        <w:rPr>
          <w:rFonts w:ascii="Tahoma" w:hAnsi="Tahoma" w:cs="Tahoma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387ACAF" wp14:editId="12DC54B1">
            <wp:simplePos x="0" y="0"/>
            <wp:positionH relativeFrom="page">
              <wp:posOffset>36195</wp:posOffset>
            </wp:positionH>
            <wp:positionV relativeFrom="paragraph">
              <wp:posOffset>-895985</wp:posOffset>
            </wp:positionV>
            <wp:extent cx="7543800" cy="3016885"/>
            <wp:effectExtent l="0" t="0" r="0" b="0"/>
            <wp:wrapNone/>
            <wp:docPr id="1031" name="Picture 3" descr="C:\Users\manuel.lanzerstorfer\Desktop\LJ CI CD\Grafiken\Bogen und Bildwürfel\bogen_transparent_3500px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3" descr="C:\Users\manuel.lanzerstorfer\Desktop\LJ CI CD\Grafiken\Bogen und Bildwürfel\bogen_transparent_3500px_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D00" w:rsidRPr="000B3172">
        <w:rPr>
          <w:rFonts w:ascii="Tahoma" w:hAnsi="Tahoma" w:cs="Tahoma"/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7A9C907D" wp14:editId="682B4486">
            <wp:simplePos x="0" y="0"/>
            <wp:positionH relativeFrom="column">
              <wp:posOffset>-723265</wp:posOffset>
            </wp:positionH>
            <wp:positionV relativeFrom="paragraph">
              <wp:posOffset>-772160</wp:posOffset>
            </wp:positionV>
            <wp:extent cx="1447800" cy="767715"/>
            <wp:effectExtent l="0" t="0" r="0" b="0"/>
            <wp:wrapNone/>
            <wp:docPr id="1033" name="Picture 5" descr="C:\Users\manuel.lanzerstorfer\Desktop\LJ CI CD\Grafiken\Logos Allgemein\LJ-2362px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5" descr="C:\Users\manuel.lanzerstorfer\Desktop\LJ CI CD\Grafiken\Logos Allgemein\LJ-2362px_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172" w:rsidRPr="000B3172">
        <w:rPr>
          <w:rFonts w:ascii="Tahoma" w:hAnsi="Tahoma" w:cs="Tahoma"/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58523CF8" wp14:editId="34EFCA92">
            <wp:simplePos x="0" y="0"/>
            <wp:positionH relativeFrom="page">
              <wp:posOffset>-147320</wp:posOffset>
            </wp:positionH>
            <wp:positionV relativeFrom="paragraph">
              <wp:posOffset>249555</wp:posOffset>
            </wp:positionV>
            <wp:extent cx="1666240" cy="3105150"/>
            <wp:effectExtent l="0" t="0" r="181610" b="0"/>
            <wp:wrapNone/>
            <wp:docPr id="3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2010647C-8323-4D0C-990D-925026C0C1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2010647C-8323-4D0C-990D-925026C0C1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755726">
                      <a:off x="0" y="0"/>
                      <a:ext cx="166624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953" w:rsidRPr="00770953">
        <w:rPr>
          <w:rFonts w:ascii="Tahoma" w:hAnsi="Tahoma" w:cs="Tahoma"/>
          <w:bCs/>
          <w:noProof/>
          <w:sz w:val="19"/>
          <w:szCs w:val="19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8CF244" wp14:editId="03D1F0D4">
                <wp:simplePos x="0" y="0"/>
                <wp:positionH relativeFrom="column">
                  <wp:posOffset>4690745</wp:posOffset>
                </wp:positionH>
                <wp:positionV relativeFrom="paragraph">
                  <wp:posOffset>-662305</wp:posOffset>
                </wp:positionV>
                <wp:extent cx="163576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BFC0" w14:textId="5D36D2C7" w:rsidR="00905CE4" w:rsidRPr="00770953" w:rsidRDefault="00905CE4" w:rsidP="00770953">
                            <w:pPr>
                              <w:autoSpaceDE w:val="0"/>
                              <w:autoSpaceDN w:val="0"/>
                              <w:adjustRightInd w:val="0"/>
                              <w:ind w:right="-710"/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70953"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Vorlage mit Stand: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16"/>
                                <w:szCs w:val="16"/>
                              </w:rPr>
                              <w:t>29. Juni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F2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35pt;margin-top:-52.15pt;width:128.8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auDAIAAPQ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" filled="f" stroked="f">
                <v:textbox>
                  <w:txbxContent>
                    <w:p w14:paraId="07E6BFC0" w14:textId="5D36D2C7" w:rsidR="00905CE4" w:rsidRPr="00770953" w:rsidRDefault="00905CE4" w:rsidP="00770953">
                      <w:pPr>
                        <w:autoSpaceDE w:val="0"/>
                        <w:autoSpaceDN w:val="0"/>
                        <w:adjustRightInd w:val="0"/>
                        <w:ind w:right="-710"/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70953"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 xml:space="preserve">Vorlage mit Stand: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sz w:val="16"/>
                          <w:szCs w:val="16"/>
                        </w:rPr>
                        <w:t>29. Juni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6867B2F" w14:textId="30DC9A83" w:rsidR="0089781D" w:rsidRPr="00F871EA" w:rsidRDefault="0089781D" w:rsidP="0089781D">
      <w:pPr>
        <w:jc w:val="both"/>
        <w:rPr>
          <w:rFonts w:ascii="Tahoma" w:hAnsi="Tahoma" w:cs="Tahoma"/>
        </w:rPr>
      </w:pPr>
    </w:p>
    <w:p w14:paraId="1871521C" w14:textId="58EA2859" w:rsidR="004570DE" w:rsidRPr="00F871EA" w:rsidRDefault="004570DE" w:rsidP="004570DE">
      <w:pPr>
        <w:rPr>
          <w:rFonts w:ascii="Tahoma" w:hAnsi="Tahoma" w:cs="Tahoma"/>
          <w:b/>
          <w:szCs w:val="24"/>
        </w:rPr>
      </w:pPr>
    </w:p>
    <w:p w14:paraId="60A57D02" w14:textId="61FAD8D8" w:rsidR="007232AB" w:rsidRDefault="007232AB" w:rsidP="007232AB">
      <w:pPr>
        <w:spacing w:after="200" w:line="300" w:lineRule="atLeast"/>
        <w:jc w:val="both"/>
        <w:rPr>
          <w:rFonts w:ascii="Tahoma" w:eastAsia="Arial" w:hAnsi="Tahoma" w:cs="Tahoma"/>
          <w:sz w:val="32"/>
          <w:szCs w:val="32"/>
          <w:lang w:val="de-AT" w:eastAsia="en-US"/>
        </w:rPr>
      </w:pPr>
    </w:p>
    <w:p w14:paraId="2A7C28C2" w14:textId="77777777" w:rsidR="000B3172" w:rsidRDefault="00600C75" w:rsidP="000B3172">
      <w:pPr>
        <w:autoSpaceDE w:val="0"/>
        <w:autoSpaceDN w:val="0"/>
        <w:adjustRightInd w:val="0"/>
        <w:ind w:left="708" w:right="-427" w:firstLine="708"/>
        <w:rPr>
          <w:rFonts w:ascii="Tahoma" w:hAnsi="Tahoma" w:cs="Tahoma"/>
          <w:sz w:val="18"/>
          <w:szCs w:val="12"/>
        </w:rPr>
      </w:pPr>
      <w:r w:rsidRPr="003F26A3">
        <w:rPr>
          <w:rFonts w:ascii="Tahoma" w:hAnsi="Tahoma" w:cs="Tahoma"/>
          <w:b/>
          <w:sz w:val="40"/>
          <w:szCs w:val="40"/>
        </w:rPr>
        <w:t>COVID-19-Präventionsko</w:t>
      </w:r>
      <w:r w:rsidR="00401845" w:rsidRPr="003F26A3">
        <w:rPr>
          <w:rFonts w:ascii="Tahoma" w:hAnsi="Tahoma" w:cs="Tahoma"/>
          <w:b/>
          <w:sz w:val="40"/>
          <w:szCs w:val="40"/>
        </w:rPr>
        <w:t>n</w:t>
      </w:r>
      <w:r w:rsidRPr="003F26A3">
        <w:rPr>
          <w:rFonts w:ascii="Tahoma" w:hAnsi="Tahoma" w:cs="Tahoma"/>
          <w:b/>
          <w:sz w:val="40"/>
          <w:szCs w:val="40"/>
        </w:rPr>
        <w:t xml:space="preserve">zept </w:t>
      </w:r>
    </w:p>
    <w:p w14:paraId="6FC88C9A" w14:textId="7A3E5957" w:rsidR="00600C75" w:rsidRDefault="00600C75" w:rsidP="000B3172">
      <w:pPr>
        <w:pStyle w:val="Default"/>
        <w:ind w:left="708" w:firstLine="708"/>
        <w:rPr>
          <w:rFonts w:ascii="Tahoma" w:hAnsi="Tahoma" w:cs="Tahoma"/>
          <w:b/>
          <w:sz w:val="40"/>
          <w:szCs w:val="40"/>
        </w:rPr>
      </w:pPr>
      <w:r w:rsidRPr="003F26A3">
        <w:rPr>
          <w:rFonts w:ascii="Tahoma" w:hAnsi="Tahoma" w:cs="Tahoma"/>
          <w:b/>
          <w:sz w:val="40"/>
          <w:szCs w:val="40"/>
        </w:rPr>
        <w:t xml:space="preserve">gem. §10b </w:t>
      </w:r>
    </w:p>
    <w:p w14:paraId="44F66853" w14:textId="1ABBA50E" w:rsidR="00817086" w:rsidRPr="00817086" w:rsidRDefault="00817086" w:rsidP="000B3172">
      <w:pPr>
        <w:pStyle w:val="Default"/>
        <w:ind w:left="708" w:firstLine="708"/>
        <w:rPr>
          <w:rFonts w:ascii="Tahoma" w:hAnsi="Tahoma" w:cs="Tahoma"/>
          <w:b/>
          <w:sz w:val="32"/>
          <w:szCs w:val="32"/>
        </w:rPr>
      </w:pPr>
      <w:r w:rsidRPr="00817086">
        <w:rPr>
          <w:rFonts w:ascii="Tahoma" w:hAnsi="Tahoma" w:cs="Tahoma"/>
          <w:b/>
          <w:sz w:val="32"/>
          <w:szCs w:val="32"/>
        </w:rPr>
        <w:t xml:space="preserve">gültig für Veranstaltungen ab </w:t>
      </w:r>
      <w:r w:rsidR="00905CE4">
        <w:rPr>
          <w:rFonts w:ascii="Tahoma" w:hAnsi="Tahoma" w:cs="Tahoma"/>
          <w:b/>
          <w:sz w:val="32"/>
          <w:szCs w:val="32"/>
        </w:rPr>
        <w:t>01. Juli 2021</w:t>
      </w:r>
    </w:p>
    <w:p w14:paraId="508C1D50" w14:textId="11BDF4EF" w:rsidR="000B3172" w:rsidRDefault="000B3172" w:rsidP="00953BEA">
      <w:pPr>
        <w:autoSpaceDE w:val="0"/>
        <w:autoSpaceDN w:val="0"/>
        <w:adjustRightInd w:val="0"/>
        <w:ind w:right="-427"/>
        <w:rPr>
          <w:rFonts w:ascii="Tahoma" w:hAnsi="Tahoma" w:cs="Tahoma"/>
          <w:sz w:val="18"/>
          <w:szCs w:val="12"/>
        </w:rPr>
      </w:pPr>
    </w:p>
    <w:p w14:paraId="3F399BAF" w14:textId="040A1958" w:rsidR="00953BEA" w:rsidRPr="000B3172" w:rsidRDefault="00953BEA" w:rsidP="00953BEA">
      <w:pPr>
        <w:autoSpaceDE w:val="0"/>
        <w:autoSpaceDN w:val="0"/>
        <w:adjustRightInd w:val="0"/>
        <w:ind w:right="-427"/>
        <w:rPr>
          <w:rFonts w:ascii="Tahoma" w:hAnsi="Tahoma" w:cs="Tahoma"/>
          <w:b/>
          <w:color w:val="000000"/>
          <w:sz w:val="20"/>
          <w:szCs w:val="19"/>
        </w:rPr>
      </w:pPr>
      <w:proofErr w:type="spellStart"/>
      <w:r w:rsidRPr="000B3172">
        <w:rPr>
          <w:rFonts w:ascii="Tahoma" w:hAnsi="Tahoma" w:cs="Tahoma"/>
          <w:b/>
          <w:color w:val="000000"/>
          <w:sz w:val="20"/>
          <w:szCs w:val="19"/>
        </w:rPr>
        <w:t>Indoor</w:t>
      </w:r>
      <w:proofErr w:type="spellEnd"/>
      <w:r w:rsidRPr="000B3172">
        <w:rPr>
          <w:rFonts w:ascii="Tahoma" w:hAnsi="Tahoma" w:cs="Tahoma"/>
          <w:b/>
          <w:color w:val="000000"/>
          <w:sz w:val="20"/>
          <w:szCs w:val="19"/>
        </w:rPr>
        <w:t xml:space="preserve"> &amp;</w:t>
      </w:r>
      <w:r w:rsidR="00817086" w:rsidRPr="000B3172">
        <w:rPr>
          <w:rFonts w:ascii="Tahoma" w:hAnsi="Tahoma" w:cs="Tahoma"/>
          <w:b/>
          <w:color w:val="000000"/>
          <w:sz w:val="20"/>
          <w:szCs w:val="19"/>
        </w:rPr>
        <w:t xml:space="preserve"> </w:t>
      </w:r>
      <w:proofErr w:type="spellStart"/>
      <w:r w:rsidR="00817086" w:rsidRPr="000B3172">
        <w:rPr>
          <w:rFonts w:ascii="Tahoma" w:hAnsi="Tahoma" w:cs="Tahoma"/>
          <w:b/>
          <w:color w:val="000000"/>
          <w:sz w:val="20"/>
          <w:szCs w:val="19"/>
        </w:rPr>
        <w:t>outdoor</w:t>
      </w:r>
      <w:proofErr w:type="spellEnd"/>
      <w:r w:rsidR="00817086" w:rsidRPr="000B3172">
        <w:rPr>
          <w:rFonts w:ascii="Tahoma" w:hAnsi="Tahoma" w:cs="Tahoma"/>
          <w:b/>
          <w:color w:val="000000"/>
          <w:sz w:val="20"/>
          <w:szCs w:val="19"/>
        </w:rPr>
        <w:t xml:space="preserve"> –</w:t>
      </w:r>
      <w:r w:rsidR="00905CE4">
        <w:rPr>
          <w:rFonts w:ascii="Tahoma" w:hAnsi="Tahoma" w:cs="Tahoma"/>
          <w:b/>
          <w:color w:val="000000"/>
          <w:sz w:val="20"/>
          <w:szCs w:val="19"/>
        </w:rPr>
        <w:t xml:space="preserve"> unter 500 Personen</w:t>
      </w:r>
      <w:r w:rsidR="000B3172" w:rsidRPr="000B3172">
        <w:rPr>
          <w:rFonts w:ascii="Tahoma" w:hAnsi="Tahoma" w:cs="Tahoma"/>
          <w:b/>
          <w:color w:val="000000"/>
          <w:sz w:val="20"/>
          <w:szCs w:val="19"/>
        </w:rPr>
        <w:t>:</w:t>
      </w:r>
    </w:p>
    <w:p w14:paraId="20166A48" w14:textId="0252FFEE" w:rsidR="00953BEA" w:rsidRDefault="00E023BA" w:rsidP="00953BEA">
      <w:pPr>
        <w:autoSpaceDE w:val="0"/>
        <w:autoSpaceDN w:val="0"/>
        <w:adjustRightInd w:val="0"/>
        <w:ind w:right="-427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Ab </w:t>
      </w:r>
      <w:r w:rsidR="00905CE4">
        <w:rPr>
          <w:rFonts w:ascii="Tahoma" w:hAnsi="Tahoma" w:cs="Tahoma"/>
          <w:color w:val="000000"/>
          <w:sz w:val="19"/>
          <w:szCs w:val="19"/>
        </w:rPr>
        <w:t>100</w:t>
      </w:r>
      <w:r w:rsidR="00953BEA">
        <w:rPr>
          <w:rFonts w:ascii="Tahoma" w:hAnsi="Tahoma" w:cs="Tahoma"/>
          <w:color w:val="000000"/>
          <w:sz w:val="19"/>
          <w:szCs w:val="19"/>
        </w:rPr>
        <w:t xml:space="preserve"> Personen muss die Veranstaltung bei der Bezirk</w:t>
      </w:r>
      <w:r w:rsidR="000B3172">
        <w:rPr>
          <w:rFonts w:ascii="Tahoma" w:hAnsi="Tahoma" w:cs="Tahoma"/>
          <w:color w:val="000000"/>
          <w:sz w:val="19"/>
          <w:szCs w:val="19"/>
        </w:rPr>
        <w:t>s</w:t>
      </w:r>
      <w:r w:rsidR="00953BEA">
        <w:rPr>
          <w:rFonts w:ascii="Tahoma" w:hAnsi="Tahoma" w:cs="Tahoma"/>
          <w:color w:val="000000"/>
          <w:sz w:val="19"/>
          <w:szCs w:val="19"/>
        </w:rPr>
        <w:t>verwaltungsbehörde angemeldet werden und es muss eine/n COVID-19-Beauftragte/</w:t>
      </w:r>
      <w:r w:rsidR="00953BEA" w:rsidRPr="00293BF1">
        <w:rPr>
          <w:rFonts w:ascii="Tahoma" w:hAnsi="Tahoma" w:cs="Tahoma"/>
          <w:color w:val="000000"/>
          <w:sz w:val="16"/>
          <w:szCs w:val="16"/>
        </w:rPr>
        <w:t>n (</w:t>
      </w:r>
      <w:r w:rsidR="00953BEA">
        <w:rPr>
          <w:rFonts w:ascii="Tahoma" w:hAnsi="Tahoma" w:cs="Tahoma"/>
          <w:color w:val="000000"/>
          <w:sz w:val="16"/>
          <w:szCs w:val="16"/>
        </w:rPr>
        <w:t xml:space="preserve">= </w:t>
      </w:r>
      <w:r w:rsidR="00953BEA" w:rsidRPr="00293BF1">
        <w:rPr>
          <w:rFonts w:ascii="Tahoma" w:hAnsi="Tahoma" w:cs="Tahoma"/>
          <w:color w:val="000000"/>
          <w:sz w:val="16"/>
          <w:szCs w:val="16"/>
        </w:rPr>
        <w:t>COVID-Ansprechperson)</w:t>
      </w:r>
      <w:r w:rsidR="00953BEA">
        <w:rPr>
          <w:rFonts w:ascii="Tahoma" w:hAnsi="Tahoma" w:cs="Tahoma"/>
          <w:color w:val="000000"/>
          <w:sz w:val="19"/>
          <w:szCs w:val="19"/>
        </w:rPr>
        <w:t xml:space="preserve"> geben! </w:t>
      </w:r>
    </w:p>
    <w:p w14:paraId="16F8209A" w14:textId="4807829F" w:rsidR="00953BEA" w:rsidRDefault="00953BEA" w:rsidP="00953BEA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Ein COVID-19 Präventionskonzept muss ausgearbeitet und umgesetzt werden! </w:t>
      </w:r>
    </w:p>
    <w:p w14:paraId="632ADCF6" w14:textId="77777777" w:rsidR="00953BEA" w:rsidRDefault="00953BEA" w:rsidP="00953BEA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</w:p>
    <w:p w14:paraId="77C32D1B" w14:textId="47958497" w:rsidR="003B27E7" w:rsidRPr="000B3172" w:rsidRDefault="003B27E7" w:rsidP="003F26A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19"/>
        </w:rPr>
      </w:pPr>
      <w:proofErr w:type="spellStart"/>
      <w:r w:rsidRPr="000B3172">
        <w:rPr>
          <w:rFonts w:ascii="Tahoma" w:hAnsi="Tahoma" w:cs="Tahoma"/>
          <w:b/>
          <w:color w:val="000000"/>
          <w:sz w:val="20"/>
          <w:szCs w:val="19"/>
        </w:rPr>
        <w:t>Indoor</w:t>
      </w:r>
      <w:proofErr w:type="spellEnd"/>
      <w:r w:rsidR="004F537B" w:rsidRPr="000B3172">
        <w:rPr>
          <w:rFonts w:ascii="Tahoma" w:hAnsi="Tahoma" w:cs="Tahoma"/>
          <w:b/>
          <w:color w:val="000000"/>
          <w:sz w:val="20"/>
          <w:szCs w:val="19"/>
        </w:rPr>
        <w:t xml:space="preserve"> &amp; </w:t>
      </w:r>
      <w:proofErr w:type="spellStart"/>
      <w:r w:rsidR="004F537B" w:rsidRPr="000B3172">
        <w:rPr>
          <w:rFonts w:ascii="Tahoma" w:hAnsi="Tahoma" w:cs="Tahoma"/>
          <w:b/>
          <w:color w:val="000000"/>
          <w:sz w:val="20"/>
          <w:szCs w:val="19"/>
        </w:rPr>
        <w:t>outdoor</w:t>
      </w:r>
      <w:proofErr w:type="spellEnd"/>
      <w:r w:rsidRPr="000B3172">
        <w:rPr>
          <w:rFonts w:ascii="Tahoma" w:hAnsi="Tahoma" w:cs="Tahoma"/>
          <w:b/>
          <w:color w:val="000000"/>
          <w:sz w:val="20"/>
          <w:szCs w:val="19"/>
        </w:rPr>
        <w:t xml:space="preserve"> – </w:t>
      </w:r>
      <w:r w:rsidR="00905CE4">
        <w:rPr>
          <w:rFonts w:ascii="Tahoma" w:hAnsi="Tahoma" w:cs="Tahoma"/>
          <w:b/>
          <w:color w:val="000000"/>
          <w:sz w:val="20"/>
          <w:szCs w:val="19"/>
        </w:rPr>
        <w:t>über 500</w:t>
      </w:r>
      <w:r w:rsidR="00E962BE">
        <w:rPr>
          <w:rFonts w:ascii="Tahoma" w:hAnsi="Tahoma" w:cs="Tahoma"/>
          <w:b/>
          <w:color w:val="000000"/>
          <w:sz w:val="20"/>
          <w:szCs w:val="19"/>
        </w:rPr>
        <w:t xml:space="preserve"> Personen</w:t>
      </w:r>
      <w:bookmarkStart w:id="0" w:name="_GoBack"/>
      <w:bookmarkEnd w:id="0"/>
      <w:r w:rsidR="000B3172" w:rsidRPr="000B3172">
        <w:rPr>
          <w:rFonts w:ascii="Tahoma" w:hAnsi="Tahoma" w:cs="Tahoma"/>
          <w:b/>
          <w:color w:val="000000"/>
          <w:sz w:val="20"/>
          <w:szCs w:val="19"/>
        </w:rPr>
        <w:t>:</w:t>
      </w:r>
    </w:p>
    <w:p w14:paraId="28C5D015" w14:textId="1DF5FA88" w:rsidR="004F537B" w:rsidRDefault="004F537B" w:rsidP="004F537B">
      <w:pPr>
        <w:autoSpaceDE w:val="0"/>
        <w:autoSpaceDN w:val="0"/>
        <w:adjustRightInd w:val="0"/>
        <w:ind w:right="-427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Ab 5</w:t>
      </w:r>
      <w:r w:rsidR="00905CE4">
        <w:rPr>
          <w:rFonts w:ascii="Tahoma" w:hAnsi="Tahoma" w:cs="Tahoma"/>
          <w:color w:val="000000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1 Personen muss die Veranstaltung bei der Bezirk</w:t>
      </w:r>
      <w:r w:rsidR="000B3172"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verwaltungsbehörde angezeigt und von dieser genehmigt werden. Es muss eine/n COVID-19-Beauftragte/</w:t>
      </w:r>
      <w:r w:rsidRPr="00293BF1">
        <w:rPr>
          <w:rFonts w:ascii="Tahoma" w:hAnsi="Tahoma" w:cs="Tahoma"/>
          <w:color w:val="000000"/>
          <w:sz w:val="16"/>
          <w:szCs w:val="16"/>
        </w:rPr>
        <w:t>n (</w:t>
      </w:r>
      <w:r>
        <w:rPr>
          <w:rFonts w:ascii="Tahoma" w:hAnsi="Tahoma" w:cs="Tahoma"/>
          <w:color w:val="000000"/>
          <w:sz w:val="16"/>
          <w:szCs w:val="16"/>
        </w:rPr>
        <w:t xml:space="preserve">= </w:t>
      </w:r>
      <w:r w:rsidRPr="00293BF1">
        <w:rPr>
          <w:rFonts w:ascii="Tahoma" w:hAnsi="Tahoma" w:cs="Tahoma"/>
          <w:color w:val="000000"/>
          <w:sz w:val="16"/>
          <w:szCs w:val="16"/>
        </w:rPr>
        <w:t>COVID-Ansprechperson)</w:t>
      </w:r>
      <w:r>
        <w:rPr>
          <w:rFonts w:ascii="Tahoma" w:hAnsi="Tahoma" w:cs="Tahoma"/>
          <w:color w:val="000000"/>
          <w:sz w:val="19"/>
          <w:szCs w:val="19"/>
        </w:rPr>
        <w:t xml:space="preserve"> geben! </w:t>
      </w:r>
    </w:p>
    <w:p w14:paraId="47CC8727" w14:textId="77777777" w:rsidR="004F537B" w:rsidRDefault="004F537B" w:rsidP="004F537B">
      <w:pPr>
        <w:autoSpaceDE w:val="0"/>
        <w:autoSpaceDN w:val="0"/>
        <w:adjustRightInd w:val="0"/>
        <w:ind w:right="-7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Ein COVID-19 Präventionskonzept muss ausgearbeitet und umgesetzt werden! </w:t>
      </w:r>
    </w:p>
    <w:p w14:paraId="23537AD8" w14:textId="77777777" w:rsidR="003B27E7" w:rsidRDefault="003B27E7" w:rsidP="003B3CE8">
      <w:p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14:paraId="0A1FA1F7" w14:textId="4D408242" w:rsidR="00600C75" w:rsidRDefault="003B27E7" w:rsidP="003B3CE8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19"/>
          <w:szCs w:val="19"/>
        </w:rPr>
      </w:pPr>
      <w:r w:rsidRPr="003B27E7">
        <w:rPr>
          <w:rFonts w:ascii="Tahoma" w:hAnsi="Tahoma" w:cs="Tahoma"/>
          <w:b/>
          <w:color w:val="FF0000"/>
          <w:sz w:val="19"/>
          <w:szCs w:val="19"/>
        </w:rPr>
        <w:t>Wir empfehlen bei ALLEN Veranstaltungen eine</w:t>
      </w:r>
      <w:r>
        <w:rPr>
          <w:rFonts w:ascii="Tahoma" w:hAnsi="Tahoma" w:cs="Tahoma"/>
          <w:b/>
          <w:color w:val="FF0000"/>
          <w:sz w:val="19"/>
          <w:szCs w:val="19"/>
        </w:rPr>
        <w:t>/</w:t>
      </w:r>
      <w:r w:rsidRPr="003B27E7">
        <w:rPr>
          <w:rFonts w:ascii="Tahoma" w:hAnsi="Tahoma" w:cs="Tahoma"/>
          <w:b/>
          <w:color w:val="FF0000"/>
          <w:sz w:val="19"/>
          <w:szCs w:val="19"/>
        </w:rPr>
        <w:t>n COVID-19-Beauftrage/n zu bestimmen und ein Präventionskonzept auszuarbeiten und umzusetzen</w:t>
      </w:r>
      <w:r w:rsidR="003B3CE8" w:rsidRPr="003B27E7">
        <w:rPr>
          <w:rFonts w:ascii="Tahoma" w:hAnsi="Tahoma" w:cs="Tahoma"/>
          <w:b/>
          <w:color w:val="FF0000"/>
          <w:sz w:val="19"/>
          <w:szCs w:val="19"/>
        </w:rPr>
        <w:t xml:space="preserve">! </w:t>
      </w:r>
    </w:p>
    <w:p w14:paraId="46196DF1" w14:textId="77670D77" w:rsidR="003B27E7" w:rsidRPr="004F537B" w:rsidRDefault="003B27E7" w:rsidP="003B3CE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14:paraId="1DD51FA8" w14:textId="0FB1B7BE" w:rsidR="00B32C00" w:rsidRDefault="00B32C00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5FAC22F7" w14:textId="6B2DE76F" w:rsidR="003B27E7" w:rsidRPr="00DC0515" w:rsidRDefault="003B27E7" w:rsidP="00DC0515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3CAE38DD" w14:textId="77777777" w:rsidR="009861CC" w:rsidRDefault="009861CC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</w:p>
    <w:p w14:paraId="54A1F3C6" w14:textId="40DB6B3F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7BC6F191" w14:textId="1C47022A" w:rsidR="00600C75" w:rsidRPr="00DC0515" w:rsidRDefault="000B3172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Landjugendgruppe:</w:t>
      </w:r>
    </w:p>
    <w:p w14:paraId="6296C7F6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</w:p>
    <w:p w14:paraId="7894D349" w14:textId="79DE1B24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EEA054F" w14:textId="1D0F5DB3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AD6048F" w14:textId="02C83C1F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2172C67" w14:textId="611126FF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>Bezeichnung der Veranstaltung bzw. Aktivität:</w:t>
      </w:r>
    </w:p>
    <w:p w14:paraId="7D2C36CA" w14:textId="77777777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9DEF823" w14:textId="5FB86F8A" w:rsidR="00600C7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419BF0B4" w14:textId="77777777" w:rsidR="00905CE4" w:rsidRDefault="00905CE4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927B37A" w14:textId="56B72FD3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 w:rsidRPr="00DC0515">
        <w:rPr>
          <w:rFonts w:ascii="Tahoma" w:hAnsi="Tahoma" w:cs="Tahoma"/>
          <w:bCs/>
          <w:sz w:val="19"/>
          <w:szCs w:val="19"/>
          <w:u w:val="single"/>
        </w:rPr>
        <w:tab/>
      </w:r>
    </w:p>
    <w:p w14:paraId="1A2E512C" w14:textId="43CFA610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sz w:val="19"/>
          <w:szCs w:val="19"/>
        </w:rPr>
      </w:pPr>
      <w:r w:rsidRPr="00DC0515">
        <w:rPr>
          <w:rFonts w:ascii="Tahoma" w:hAnsi="Tahoma" w:cs="Tahoma"/>
          <w:bCs/>
          <w:sz w:val="19"/>
          <w:szCs w:val="19"/>
        </w:rPr>
        <w:t xml:space="preserve">Durchführungszeitraum: </w:t>
      </w:r>
    </w:p>
    <w:p w14:paraId="136540AB" w14:textId="3F55C1D8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2400307A" w14:textId="365075D5" w:rsidR="00817086" w:rsidRDefault="00817086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D171A14" w14:textId="170663C3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F84AD39" w14:textId="48348916" w:rsidR="00293BF1" w:rsidRPr="003B27E7" w:rsidRDefault="00600C75" w:rsidP="00DC0515">
      <w:pPr>
        <w:pStyle w:val="Default"/>
        <w:tabs>
          <w:tab w:val="right" w:pos="9071"/>
        </w:tabs>
        <w:rPr>
          <w:rFonts w:ascii="Tahoma" w:hAnsi="Tahoma" w:cs="Tahoma"/>
          <w:b/>
          <w:bCs/>
          <w:sz w:val="19"/>
          <w:szCs w:val="19"/>
        </w:rPr>
      </w:pPr>
      <w:proofErr w:type="spellStart"/>
      <w:r w:rsidRPr="003B27E7">
        <w:rPr>
          <w:rFonts w:ascii="Tahoma" w:hAnsi="Tahoma" w:cs="Tahoma"/>
          <w:b/>
          <w:bCs/>
          <w:sz w:val="19"/>
          <w:szCs w:val="19"/>
        </w:rPr>
        <w:t>Ansprechpar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tner</w:t>
      </w:r>
      <w:r w:rsidR="00953BEA">
        <w:rPr>
          <w:rFonts w:ascii="Tahoma" w:hAnsi="Tahoma" w:cs="Tahoma"/>
          <w:b/>
          <w:bCs/>
          <w:sz w:val="19"/>
          <w:szCs w:val="19"/>
        </w:rPr>
        <w:t>In</w:t>
      </w:r>
      <w:proofErr w:type="spellEnd"/>
      <w:r w:rsidR="00DC0515" w:rsidRPr="003B27E7">
        <w:rPr>
          <w:rFonts w:ascii="Tahoma" w:hAnsi="Tahoma" w:cs="Tahoma"/>
          <w:b/>
          <w:bCs/>
          <w:sz w:val="19"/>
          <w:szCs w:val="19"/>
        </w:rPr>
        <w:t xml:space="preserve"> für das Präventionskonzept</w:t>
      </w:r>
      <w:r w:rsidR="00293BF1" w:rsidRPr="003B27E7">
        <w:rPr>
          <w:rFonts w:ascii="Tahoma" w:hAnsi="Tahoma" w:cs="Tahoma"/>
          <w:b/>
          <w:bCs/>
          <w:sz w:val="19"/>
          <w:szCs w:val="19"/>
        </w:rPr>
        <w:t xml:space="preserve"> (COVID-19-Ansprechperson)</w:t>
      </w:r>
      <w:r w:rsidR="00DC0515" w:rsidRPr="003B27E7">
        <w:rPr>
          <w:rFonts w:ascii="Tahoma" w:hAnsi="Tahoma" w:cs="Tahoma"/>
          <w:b/>
          <w:bCs/>
          <w:sz w:val="19"/>
          <w:szCs w:val="19"/>
        </w:rPr>
        <w:t>:</w:t>
      </w:r>
    </w:p>
    <w:p w14:paraId="3268D518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7F3943D8" w14:textId="7EC54B4E" w:rsidR="00600C75" w:rsidRPr="00DC0515" w:rsidRDefault="00600C7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22E21D20" w14:textId="07747B49" w:rsidR="00DC0515" w:rsidRPr="00DC0515" w:rsidRDefault="009861CC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>
        <w:rPr>
          <w:rFonts w:ascii="Tahoma" w:hAnsi="Tahoma" w:cs="Tahoma"/>
          <w:bCs/>
          <w:sz w:val="19"/>
          <w:szCs w:val="19"/>
        </w:rPr>
        <w:t>Name:</w:t>
      </w:r>
    </w:p>
    <w:p w14:paraId="66893024" w14:textId="7AC3C2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42FFE47F" w14:textId="353C7F8F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37C1148B" w14:textId="58B4BA21" w:rsidR="00DC0515" w:rsidRPr="00DC0515" w:rsidRDefault="009861CC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>
        <w:rPr>
          <w:rFonts w:ascii="Tahoma" w:hAnsi="Tahoma" w:cs="Tahoma"/>
          <w:bCs/>
          <w:sz w:val="19"/>
          <w:szCs w:val="19"/>
        </w:rPr>
        <w:t>Adresse:</w:t>
      </w:r>
    </w:p>
    <w:p w14:paraId="42C6210A" w14:textId="726B0F5B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524B966D" w14:textId="77777777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66F754" w14:textId="2066EF85" w:rsidR="00DC0515" w:rsidRPr="00DC0515" w:rsidRDefault="009861CC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>
        <w:rPr>
          <w:rFonts w:ascii="Tahoma" w:hAnsi="Tahoma" w:cs="Tahoma"/>
          <w:bCs/>
          <w:sz w:val="19"/>
          <w:szCs w:val="19"/>
        </w:rPr>
        <w:t>Telefonnummer:</w:t>
      </w:r>
    </w:p>
    <w:p w14:paraId="63D9ED3B" w14:textId="38D6A33F" w:rsid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1D4184F3" w14:textId="72FB4F46" w:rsidR="00DC0515" w:rsidRPr="00DC0515" w:rsidRDefault="00DC0515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</w:rPr>
      </w:pPr>
    </w:p>
    <w:p w14:paraId="0A8399F6" w14:textId="682BCD02" w:rsidR="00DC0515" w:rsidRPr="00DC0515" w:rsidRDefault="009861CC" w:rsidP="00DC0515">
      <w:pPr>
        <w:pStyle w:val="Default"/>
        <w:tabs>
          <w:tab w:val="right" w:pos="9071"/>
        </w:tabs>
        <w:rPr>
          <w:rFonts w:ascii="Tahoma" w:hAnsi="Tahoma" w:cs="Tahoma"/>
          <w:bCs/>
          <w:sz w:val="19"/>
          <w:szCs w:val="19"/>
          <w:u w:val="single"/>
        </w:rPr>
      </w:pPr>
      <w:r>
        <w:rPr>
          <w:rFonts w:ascii="Tahoma" w:hAnsi="Tahoma" w:cs="Tahoma"/>
          <w:bCs/>
          <w:sz w:val="19"/>
          <w:szCs w:val="19"/>
        </w:rPr>
        <w:t>E-Mail:</w:t>
      </w:r>
    </w:p>
    <w:p w14:paraId="37E887CF" w14:textId="5B14907C" w:rsidR="007232AB" w:rsidRDefault="007232AB" w:rsidP="007232AB">
      <w:pPr>
        <w:jc w:val="right"/>
        <w:rPr>
          <w:rFonts w:ascii="Calibri" w:eastAsia="Arial" w:hAnsi="Calibri"/>
          <w:sz w:val="20"/>
          <w:lang w:val="de-AT" w:eastAsia="en-US"/>
        </w:rPr>
      </w:pPr>
    </w:p>
    <w:p w14:paraId="3EF7D0B8" w14:textId="77777777" w:rsidR="003A0E0B" w:rsidRDefault="003A0E0B" w:rsidP="007232AB">
      <w:pPr>
        <w:jc w:val="right"/>
        <w:rPr>
          <w:rFonts w:ascii="Calibri" w:eastAsia="Arial" w:hAnsi="Calibri"/>
          <w:sz w:val="20"/>
          <w:lang w:val="de-AT" w:eastAsia="en-US"/>
        </w:rPr>
      </w:pPr>
    </w:p>
    <w:p w14:paraId="61FB555F" w14:textId="48597E37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40"/>
          <w:szCs w:val="40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40"/>
          <w:szCs w:val="40"/>
          <w:lang w:eastAsia="en-US"/>
        </w:rPr>
        <w:lastRenderedPageBreak/>
        <w:t xml:space="preserve">COVID-19-Präventionskonzept </w:t>
      </w:r>
    </w:p>
    <w:p w14:paraId="523F61B1" w14:textId="52D5C777" w:rsidR="007F11A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6E520754" w14:textId="5410A2B0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tbl>
      <w:tblPr>
        <w:tblStyle w:val="Tabellenraster"/>
        <w:tblW w:w="10462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376"/>
        <w:gridCol w:w="3435"/>
      </w:tblGrid>
      <w:tr w:rsidR="003B3CE8" w:rsidRPr="00DE7910" w14:paraId="545B507F" w14:textId="77777777" w:rsidTr="00452100">
        <w:tc>
          <w:tcPr>
            <w:tcW w:w="3381" w:type="dxa"/>
            <w:shd w:val="clear" w:color="auto" w:fill="92D050"/>
            <w:vAlign w:val="center"/>
          </w:tcPr>
          <w:p w14:paraId="7C4ACD0C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CA93587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627752BC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16ADD635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3435" w:type="dxa"/>
            <w:shd w:val="clear" w:color="auto" w:fill="92D050"/>
            <w:vAlign w:val="center"/>
          </w:tcPr>
          <w:p w14:paraId="25FF75EA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23DE7047" w14:textId="77777777" w:rsidTr="00B8528F">
        <w:tc>
          <w:tcPr>
            <w:tcW w:w="3381" w:type="dxa"/>
          </w:tcPr>
          <w:p w14:paraId="4E2C04B5" w14:textId="42B7F683" w:rsidR="003B3CE8" w:rsidRPr="00DE7910" w:rsidRDefault="007D70F2" w:rsidP="003B3CE8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 eine </w:t>
            </w:r>
            <w:r w:rsidR="003B3CE8" w:rsidRPr="00DE7910">
              <w:rPr>
                <w:rFonts w:ascii="Tahoma" w:hAnsi="Tahoma" w:cs="Tahoma"/>
                <w:sz w:val="19"/>
                <w:szCs w:val="19"/>
              </w:rPr>
              <w:t xml:space="preserve">COVID-19-Ansprechperson des Vereins für </w:t>
            </w:r>
            <w:r w:rsidR="003B3CE8">
              <w:rPr>
                <w:rFonts w:ascii="Tahoma" w:hAnsi="Tahoma" w:cs="Tahoma"/>
                <w:sz w:val="19"/>
                <w:szCs w:val="19"/>
              </w:rPr>
              <w:t>die Veranstaltung festgelegt.</w:t>
            </w:r>
          </w:p>
        </w:tc>
        <w:tc>
          <w:tcPr>
            <w:tcW w:w="1014" w:type="dxa"/>
          </w:tcPr>
          <w:p w14:paraId="09BD752A" w14:textId="77ABDF70" w:rsidR="003B3CE8" w:rsidRPr="009861CC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256" w:type="dxa"/>
          </w:tcPr>
          <w:p w14:paraId="444484D4" w14:textId="77777777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3A8982D" w14:textId="1A4FC013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35" w:type="dxa"/>
          </w:tcPr>
          <w:p w14:paraId="45E2C40C" w14:textId="1A5B8A24" w:rsidR="003B3CE8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Offizielle </w:t>
            </w:r>
            <w:r w:rsidR="003B3CE8">
              <w:rPr>
                <w:rFonts w:ascii="Tahoma" w:hAnsi="Tahoma" w:cs="Tahoma"/>
                <w:sz w:val="19"/>
                <w:szCs w:val="19"/>
              </w:rPr>
              <w:t xml:space="preserve">Info an alle, </w:t>
            </w:r>
          </w:p>
          <w:p w14:paraId="2787E810" w14:textId="6F6311FD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wer die Ansprechperson ist! </w:t>
            </w:r>
            <w:r w:rsidR="0035600F">
              <w:rPr>
                <w:rFonts w:ascii="Tahoma" w:hAnsi="Tahoma" w:cs="Tahoma"/>
                <w:sz w:val="19"/>
                <w:szCs w:val="19"/>
              </w:rPr>
              <w:br/>
            </w:r>
            <w:r w:rsidR="0035600F" w:rsidRPr="0035600F">
              <w:rPr>
                <w:rFonts w:ascii="Tahoma" w:hAnsi="Tahoma" w:cs="Tahoma"/>
                <w:sz w:val="16"/>
                <w:szCs w:val="16"/>
              </w:rPr>
              <w:t xml:space="preserve">(Aussendung per Mail, </w:t>
            </w:r>
            <w:r w:rsidR="005F1E4A">
              <w:rPr>
                <w:rFonts w:ascii="Tahoma" w:hAnsi="Tahoma" w:cs="Tahoma"/>
                <w:sz w:val="16"/>
                <w:szCs w:val="16"/>
              </w:rPr>
              <w:t>Teilnehmerinfo</w:t>
            </w:r>
            <w:r w:rsidR="0035600F" w:rsidRPr="0035600F">
              <w:rPr>
                <w:rFonts w:ascii="Tahoma" w:hAnsi="Tahoma" w:cs="Tahoma"/>
                <w:sz w:val="16"/>
                <w:szCs w:val="16"/>
              </w:rPr>
              <w:t>, Kundmachung am Veranstaltungsgelände)</w:t>
            </w:r>
          </w:p>
        </w:tc>
      </w:tr>
      <w:tr w:rsidR="003B3CE8" w:rsidRPr="00DE7910" w14:paraId="102AE350" w14:textId="77777777" w:rsidTr="00B8528F">
        <w:tc>
          <w:tcPr>
            <w:tcW w:w="3381" w:type="dxa"/>
          </w:tcPr>
          <w:p w14:paraId="27860BB1" w14:textId="77777777" w:rsidR="003B3CE8" w:rsidRPr="00C046F3" w:rsidRDefault="003B3CE8" w:rsidP="00440051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C7B4C1B" w14:textId="77777777" w:rsidR="003B3CE8" w:rsidRDefault="003B3CE8" w:rsidP="00440051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Name der zuständigen </w:t>
            </w:r>
          </w:p>
          <w:p w14:paraId="01239A9A" w14:textId="77777777" w:rsidR="003B3CE8" w:rsidRDefault="003B3CE8" w:rsidP="00440051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19"/>
                <w:szCs w:val="19"/>
              </w:rPr>
            </w:pPr>
            <w:r w:rsidRPr="00C046F3">
              <w:rPr>
                <w:rFonts w:ascii="Tahoma" w:hAnsi="Tahoma" w:cs="Tahoma"/>
                <w:b/>
                <w:sz w:val="19"/>
                <w:szCs w:val="19"/>
              </w:rPr>
              <w:t xml:space="preserve">COVID-19-Ansprechperson: </w:t>
            </w:r>
          </w:p>
          <w:p w14:paraId="4DEEC3E9" w14:textId="77777777" w:rsidR="003B3CE8" w:rsidRPr="00C046F3" w:rsidRDefault="003B3CE8" w:rsidP="00440051">
            <w:pPr>
              <w:autoSpaceDE w:val="0"/>
              <w:autoSpaceDN w:val="0"/>
              <w:adjustRightInd w:val="0"/>
              <w:ind w:left="31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7081" w:type="dxa"/>
            <w:gridSpan w:val="4"/>
            <w:shd w:val="clear" w:color="auto" w:fill="E5B8B7" w:themeFill="accent2" w:themeFillTint="66"/>
          </w:tcPr>
          <w:p w14:paraId="073ED2D5" w14:textId="17A7C35A" w:rsidR="003B3CE8" w:rsidRDefault="005F1E4A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</w:tbl>
    <w:p w14:paraId="3436BB8B" w14:textId="32C57FF7" w:rsidR="003B3CE8" w:rsidRDefault="003B3CE8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56A54355" w14:textId="77777777" w:rsidR="00293BF1" w:rsidRPr="00DE7910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02071613" w14:textId="2419F023" w:rsidR="00D43E8D" w:rsidRP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1. Schulung </w:t>
      </w:r>
      <w:r w:rsidR="00293BF1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der Mitglieder und Mitwirkenden </w:t>
      </w:r>
    </w:p>
    <w:p w14:paraId="25EE65BB" w14:textId="77777777" w:rsidR="00C046F3" w:rsidRPr="00CC510C" w:rsidRDefault="00C046F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sz w:val="8"/>
          <w:szCs w:val="8"/>
          <w:lang w:eastAsia="en-US"/>
        </w:rPr>
      </w:pPr>
    </w:p>
    <w:p w14:paraId="3AC31C99" w14:textId="587AD3CE" w:rsidR="00EF3C52" w:rsidRDefault="00D43E8D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Alle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Mi</w:t>
      </w:r>
      <w:r w:rsidR="00C046F3">
        <w:rPr>
          <w:rFonts w:ascii="Tahoma" w:eastAsiaTheme="minorHAnsi" w:hAnsi="Tahoma" w:cs="Tahoma"/>
          <w:sz w:val="19"/>
          <w:szCs w:val="19"/>
          <w:lang w:eastAsia="en-US"/>
        </w:rPr>
        <w:t>tarbeiterInnen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, </w:t>
      </w:r>
      <w:proofErr w:type="spellStart"/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>HelferInnen</w:t>
      </w:r>
      <w:proofErr w:type="spellEnd"/>
      <w:r w:rsid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und zuständigen Personen</w:t>
      </w:r>
      <w:r w:rsidR="00C046F3" w:rsidRPr="00C046F3"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D43E8D">
        <w:rPr>
          <w:rFonts w:ascii="Tahoma" w:eastAsiaTheme="minorHAnsi" w:hAnsi="Tahoma" w:cs="Tahoma"/>
          <w:sz w:val="19"/>
          <w:szCs w:val="19"/>
          <w:lang w:eastAsia="en-US"/>
        </w:rPr>
        <w:t xml:space="preserve">werden 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 den geltenden </w:t>
      </w:r>
      <w:r w:rsidR="00EF3C52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M</w:t>
      </w:r>
      <w:r w:rsidRPr="00D43E8D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aßnahmen eingeschult. </w:t>
      </w:r>
    </w:p>
    <w:p w14:paraId="7CD5CBB5" w14:textId="195A5D89" w:rsidR="00D43E8D" w:rsidRPr="00EF3C52" w:rsidRDefault="00EF3C52" w:rsidP="00EF3C52">
      <w:pPr>
        <w:autoSpaceDE w:val="0"/>
        <w:autoSpaceDN w:val="0"/>
        <w:adjustRightInd w:val="0"/>
        <w:ind w:left="-426" w:right="-568"/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COVID-19-Präventionskonzept </w:t>
      </w:r>
      <w:r w:rsidR="00C046F3" w:rsidRPr="00EF3C52">
        <w:rPr>
          <w:rFonts w:ascii="Tahoma" w:eastAsiaTheme="minorHAnsi" w:hAnsi="Tahoma" w:cs="Tahoma"/>
          <w:b/>
          <w:color w:val="C00000"/>
          <w:sz w:val="19"/>
          <w:szCs w:val="19"/>
          <w:lang w:eastAsia="en-US"/>
        </w:rPr>
        <w:t xml:space="preserve">unbedingt im Vorfeld erstellen, ausfüllen und unterschreiben! </w:t>
      </w:r>
    </w:p>
    <w:p w14:paraId="0F1CD2F3" w14:textId="498863C6" w:rsidR="007F11AF" w:rsidRPr="003C727F" w:rsidRDefault="007F11AF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81"/>
        <w:gridCol w:w="1014"/>
        <w:gridCol w:w="1256"/>
        <w:gridCol w:w="1229"/>
        <w:gridCol w:w="1376"/>
        <w:gridCol w:w="2205"/>
      </w:tblGrid>
      <w:tr w:rsidR="003B3CE8" w:rsidRPr="00DE7910" w14:paraId="5963C273" w14:textId="77777777" w:rsidTr="00452100">
        <w:tc>
          <w:tcPr>
            <w:tcW w:w="3381" w:type="dxa"/>
            <w:shd w:val="clear" w:color="auto" w:fill="92D050"/>
            <w:vAlign w:val="center"/>
          </w:tcPr>
          <w:p w14:paraId="3290ECE7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CDD28E4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4B769DE6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20947020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799E40DB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05" w:type="dxa"/>
            <w:shd w:val="clear" w:color="auto" w:fill="92D050"/>
            <w:vAlign w:val="center"/>
          </w:tcPr>
          <w:p w14:paraId="472B0B78" w14:textId="77777777" w:rsidR="003B3CE8" w:rsidRPr="00DE7910" w:rsidRDefault="003B3CE8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3B3CE8" w:rsidRPr="00DE7910" w14:paraId="442BB197" w14:textId="77777777" w:rsidTr="00B8528F">
        <w:tc>
          <w:tcPr>
            <w:tcW w:w="3381" w:type="dxa"/>
          </w:tcPr>
          <w:p w14:paraId="3BC8911E" w14:textId="21402EF7" w:rsidR="003B3CE8" w:rsidRPr="00DE7910" w:rsidRDefault="003B3CE8" w:rsidP="00440051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Mitglieder </w:t>
            </w:r>
            <w:r w:rsidR="007D70F2">
              <w:rPr>
                <w:rFonts w:ascii="Tahoma" w:hAnsi="Tahoma" w:cs="Tahoma"/>
                <w:sz w:val="19"/>
                <w:szCs w:val="19"/>
              </w:rPr>
              <w:t>werden</w:t>
            </w:r>
            <w:r>
              <w:rPr>
                <w:rFonts w:ascii="Tahoma" w:hAnsi="Tahoma" w:cs="Tahoma"/>
                <w:sz w:val="19"/>
                <w:szCs w:val="19"/>
              </w:rPr>
              <w:t xml:space="preserve"> in 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Verhaltensregeln </w:t>
            </w:r>
            <w:r>
              <w:rPr>
                <w:rFonts w:ascii="Tahoma" w:hAnsi="Tahoma" w:cs="Tahoma"/>
                <w:sz w:val="19"/>
                <w:szCs w:val="19"/>
              </w:rPr>
              <w:t>und Schutzmaßnahmen unterwiesen.</w:t>
            </w:r>
          </w:p>
        </w:tc>
        <w:tc>
          <w:tcPr>
            <w:tcW w:w="1014" w:type="dxa"/>
          </w:tcPr>
          <w:p w14:paraId="1873F46F" w14:textId="115D8121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3374F335" w14:textId="77777777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28A30A87" w14:textId="2A33F6E1" w:rsidR="003B3CE8" w:rsidRPr="00DE7910" w:rsidRDefault="003B3CE8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11D7A175" w14:textId="6E2A606E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859B2C3" w14:textId="3C5264BF" w:rsidR="003B3CE8" w:rsidRPr="00DE7910" w:rsidRDefault="003B3CE8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5600F" w:rsidRPr="00DE7910" w14:paraId="3F1D8322" w14:textId="77777777" w:rsidTr="00B8528F">
        <w:tc>
          <w:tcPr>
            <w:tcW w:w="3381" w:type="dxa"/>
          </w:tcPr>
          <w:p w14:paraId="43FB9AC8" w14:textId="06176595" w:rsidR="0035600F" w:rsidRDefault="0035600F" w:rsidP="00440051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Informationen, die besprochen werden, werden an die Mitwirkenden der Veranstaltung ausgehändigt. </w:t>
            </w:r>
          </w:p>
        </w:tc>
        <w:tc>
          <w:tcPr>
            <w:tcW w:w="1014" w:type="dxa"/>
          </w:tcPr>
          <w:p w14:paraId="266DB4D6" w14:textId="7C393808" w:rsidR="0035600F" w:rsidRPr="00DE7910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6" w:type="dxa"/>
          </w:tcPr>
          <w:p w14:paraId="59BF48D6" w14:textId="77777777" w:rsidR="0035600F" w:rsidRPr="00DE7910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9" w:type="dxa"/>
          </w:tcPr>
          <w:p w14:paraId="1A5A2471" w14:textId="2692F0BE" w:rsidR="0035600F" w:rsidRPr="00DE7910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6" w:type="dxa"/>
          </w:tcPr>
          <w:p w14:paraId="0F34CFB5" w14:textId="6AC25561" w:rsidR="0035600F" w:rsidRPr="00DE7910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05" w:type="dxa"/>
          </w:tcPr>
          <w:p w14:paraId="7810FF42" w14:textId="3FEFCC8D" w:rsidR="0035600F" w:rsidRPr="00DE7910" w:rsidRDefault="0035600F" w:rsidP="00B8528F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69580DE" w14:textId="750BA965" w:rsidR="00C046F3" w:rsidRDefault="00C046F3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486BEC72" w14:textId="66D30257" w:rsidR="00293BF1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E412039" w14:textId="09FE8108" w:rsidR="00A106E3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2</w:t>
      </w: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Organisatorische Maßnahmen: </w:t>
      </w:r>
    </w:p>
    <w:p w14:paraId="637DEF31" w14:textId="77777777" w:rsidR="00A106E3" w:rsidRPr="003C727F" w:rsidRDefault="00A106E3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929"/>
        <w:gridCol w:w="872"/>
        <w:gridCol w:w="1114"/>
        <w:gridCol w:w="1207"/>
        <w:gridCol w:w="1234"/>
        <w:gridCol w:w="2105"/>
      </w:tblGrid>
      <w:tr w:rsidR="00A106E3" w:rsidRPr="00DE7910" w14:paraId="083A3DCF" w14:textId="77777777" w:rsidTr="00905CE4">
        <w:tc>
          <w:tcPr>
            <w:tcW w:w="3929" w:type="dxa"/>
            <w:shd w:val="clear" w:color="auto" w:fill="92D050"/>
            <w:vAlign w:val="center"/>
          </w:tcPr>
          <w:p w14:paraId="714E0563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93197F5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5E9F688B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07" w:type="dxa"/>
            <w:shd w:val="clear" w:color="auto" w:fill="92D050"/>
            <w:vAlign w:val="center"/>
          </w:tcPr>
          <w:p w14:paraId="247A94D5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0DAC7E48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2D754DE6" w14:textId="77777777" w:rsidR="00A106E3" w:rsidRPr="00DE7910" w:rsidRDefault="00A106E3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106E3" w:rsidRPr="00DE7910" w14:paraId="0F2A61A7" w14:textId="77777777" w:rsidTr="00B8528F">
        <w:tc>
          <w:tcPr>
            <w:tcW w:w="3929" w:type="dxa"/>
          </w:tcPr>
          <w:p w14:paraId="3D61EC17" w14:textId="77777777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Die gesetzlichen geltenden Vorgaben zur maximalen Besucheranzahl werden eingehalten. </w:t>
            </w:r>
          </w:p>
        </w:tc>
        <w:tc>
          <w:tcPr>
            <w:tcW w:w="872" w:type="dxa"/>
          </w:tcPr>
          <w:p w14:paraId="70AB098A" w14:textId="736CC865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6C99F581" w14:textId="77777777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96C5829" w14:textId="2F50BBE9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C7F184C" w14:textId="47459ECE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32D42208" w14:textId="54EA1169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06E3" w:rsidRPr="00DE7910" w14:paraId="347B5D0C" w14:textId="77777777" w:rsidTr="00B8528F">
        <w:trPr>
          <w:trHeight w:val="488"/>
        </w:trPr>
        <w:tc>
          <w:tcPr>
            <w:tcW w:w="3929" w:type="dxa"/>
          </w:tcPr>
          <w:p w14:paraId="67F107DA" w14:textId="7712D719" w:rsidR="00A106E3" w:rsidRPr="004F537B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Die maximale Besucheranzahl kann kontrolliert werden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</w:t>
            </w:r>
            <w:proofErr w:type="spellStart"/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zB</w:t>
            </w:r>
            <w:proofErr w:type="spellEnd"/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, Eingangskontrolle).</w:t>
            </w:r>
          </w:p>
        </w:tc>
        <w:tc>
          <w:tcPr>
            <w:tcW w:w="872" w:type="dxa"/>
          </w:tcPr>
          <w:p w14:paraId="24C71B47" w14:textId="5FB0250F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56E278C" w14:textId="77777777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DEFD48A" w14:textId="038A8918" w:rsidR="00905CE4" w:rsidRPr="00DE7910" w:rsidRDefault="00905CE4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4B99231" w14:textId="74BA0C9F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E2A368B" w14:textId="208324BA" w:rsidR="00A106E3" w:rsidRPr="00DE7910" w:rsidRDefault="00A106E3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244F7EEB" w14:textId="77777777" w:rsidTr="00B8528F">
        <w:tc>
          <w:tcPr>
            <w:tcW w:w="3929" w:type="dxa"/>
          </w:tcPr>
          <w:p w14:paraId="1933EA68" w14:textId="40DA950F" w:rsidR="003C5EE1" w:rsidRPr="004F537B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Bei der Ausschreibung/Einladung wird auf die Corona-Regelungen hingewiesen.</w:t>
            </w:r>
          </w:p>
        </w:tc>
        <w:tc>
          <w:tcPr>
            <w:tcW w:w="872" w:type="dxa"/>
          </w:tcPr>
          <w:p w14:paraId="77B456F1" w14:textId="36486514" w:rsidR="003C5EE1" w:rsidRPr="00B8528F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C786079" w14:textId="77777777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1119E4CA" w14:textId="125A8EE7" w:rsidR="00905CE4" w:rsidRPr="00DE7910" w:rsidRDefault="00905CE4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96AE344" w14:textId="3728F734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049D5EEE" w14:textId="0AE5C35C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F537B" w:rsidRPr="00DE7910" w14:paraId="41F49FCA" w14:textId="77777777" w:rsidTr="00B8528F">
        <w:tc>
          <w:tcPr>
            <w:tcW w:w="3929" w:type="dxa"/>
          </w:tcPr>
          <w:p w14:paraId="7916002A" w14:textId="698D73F3" w:rsidR="004F537B" w:rsidRPr="004F537B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>
              <w:rPr>
                <w:rFonts w:ascii="Tahoma" w:hAnsi="Tahoma" w:cs="Tahoma"/>
                <w:color w:val="auto"/>
                <w:sz w:val="19"/>
                <w:szCs w:val="19"/>
              </w:rPr>
              <w:t xml:space="preserve">Es wird beim Betreten des Veranstaltungsortes kontrolliert, ob </w:t>
            </w:r>
            <w:r w:rsidR="00B8528F">
              <w:rPr>
                <w:rFonts w:ascii="Tahoma" w:hAnsi="Tahoma" w:cs="Tahoma"/>
                <w:color w:val="auto"/>
                <w:sz w:val="19"/>
                <w:szCs w:val="19"/>
              </w:rPr>
              <w:t>die 3-G-Regel erfüllt wird mit entsprechender Gültigkeit</w:t>
            </w:r>
            <w:r>
              <w:rPr>
                <w:rFonts w:ascii="Tahoma" w:hAnsi="Tahoma" w:cs="Tahoma"/>
                <w:color w:val="auto"/>
                <w:sz w:val="19"/>
                <w:szCs w:val="19"/>
              </w:rPr>
              <w:t>.</w:t>
            </w:r>
          </w:p>
        </w:tc>
        <w:tc>
          <w:tcPr>
            <w:tcW w:w="872" w:type="dxa"/>
          </w:tcPr>
          <w:p w14:paraId="5C113C66" w14:textId="10177EC5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1C46F9B0" w14:textId="77777777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9E5863D" w14:textId="706711B2" w:rsidR="00AB11C5" w:rsidRPr="00DE7910" w:rsidRDefault="00AB11C5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55BBFEF" w14:textId="3D1EDA77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4BDEEB45" w14:textId="63AFEA5C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F537B" w:rsidRPr="00DE7910" w14:paraId="25C0476B" w14:textId="77777777" w:rsidTr="00B8528F">
        <w:tc>
          <w:tcPr>
            <w:tcW w:w="3929" w:type="dxa"/>
          </w:tcPr>
          <w:p w14:paraId="792B4B10" w14:textId="07AFB5F7" w:rsidR="004F537B" w:rsidRPr="004F537B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>
              <w:rPr>
                <w:rFonts w:ascii="Tahoma" w:hAnsi="Tahoma" w:cs="Tahoma"/>
                <w:color w:val="auto"/>
                <w:sz w:val="19"/>
                <w:szCs w:val="19"/>
              </w:rPr>
              <w:t xml:space="preserve">Es werden Corona-Schnelltests sicherheitshalber als Reserve besorgt. </w:t>
            </w:r>
          </w:p>
        </w:tc>
        <w:tc>
          <w:tcPr>
            <w:tcW w:w="872" w:type="dxa"/>
          </w:tcPr>
          <w:p w14:paraId="0CEB9655" w14:textId="68B75C0A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44F2F58C" w14:textId="77777777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37C2DE51" w14:textId="5D52E2FE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9D796D4" w14:textId="4FDB11AD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6EC20ED7" w14:textId="2241E6CD" w:rsidR="004F537B" w:rsidRPr="00DE7910" w:rsidRDefault="004F537B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C5EE1" w:rsidRPr="00DE7910" w14:paraId="405367A3" w14:textId="77777777" w:rsidTr="00B8528F">
        <w:tc>
          <w:tcPr>
            <w:tcW w:w="3929" w:type="dxa"/>
          </w:tcPr>
          <w:p w14:paraId="17607D07" w14:textId="001444A0" w:rsidR="003C5EE1" w:rsidRPr="004F537B" w:rsidRDefault="007563E6" w:rsidP="00B8528F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Ausreichend Desinfektionsmittel wird besorgt.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(Flächen- &amp; Handdesinfektion!)</w:t>
            </w:r>
          </w:p>
        </w:tc>
        <w:tc>
          <w:tcPr>
            <w:tcW w:w="872" w:type="dxa"/>
          </w:tcPr>
          <w:p w14:paraId="6BA9312F" w14:textId="1586ACDF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54D0C864" w14:textId="77777777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7" w:type="dxa"/>
          </w:tcPr>
          <w:p w14:paraId="68A488F4" w14:textId="6AA29B29" w:rsidR="00905CE4" w:rsidRPr="00DE7910" w:rsidRDefault="00905CE4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0B26F6AC" w14:textId="7B275DEA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5" w:type="dxa"/>
          </w:tcPr>
          <w:p w14:paraId="70D1EBE3" w14:textId="77777777" w:rsidR="003C5EE1" w:rsidRPr="00DE7910" w:rsidRDefault="003C5EE1" w:rsidP="00B8528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DAC4376" w14:textId="77777777" w:rsidR="00905CE4" w:rsidRDefault="00905CE4">
      <w:r>
        <w:br w:type="page"/>
      </w:r>
    </w:p>
    <w:tbl>
      <w:tblPr>
        <w:tblStyle w:val="Tabellenraster"/>
        <w:tblW w:w="10461" w:type="dxa"/>
        <w:tblInd w:w="-714" w:type="dxa"/>
        <w:tblLook w:val="04A0" w:firstRow="1" w:lastRow="0" w:firstColumn="1" w:lastColumn="0" w:noHBand="0" w:noVBand="1"/>
      </w:tblPr>
      <w:tblGrid>
        <w:gridCol w:w="3899"/>
        <w:gridCol w:w="865"/>
        <w:gridCol w:w="1105"/>
        <w:gridCol w:w="1263"/>
        <w:gridCol w:w="1225"/>
        <w:gridCol w:w="2104"/>
      </w:tblGrid>
      <w:tr w:rsidR="005D4DDB" w:rsidRPr="00DE7910" w14:paraId="74CA2FFA" w14:textId="77777777" w:rsidTr="005D4DDB">
        <w:tc>
          <w:tcPr>
            <w:tcW w:w="3899" w:type="dxa"/>
            <w:shd w:val="clear" w:color="auto" w:fill="92D050"/>
          </w:tcPr>
          <w:p w14:paraId="31E39073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lastRenderedPageBreak/>
              <w:t>Maßnahmen</w:t>
            </w:r>
          </w:p>
        </w:tc>
        <w:tc>
          <w:tcPr>
            <w:tcW w:w="865" w:type="dxa"/>
            <w:shd w:val="clear" w:color="auto" w:fill="92D050"/>
          </w:tcPr>
          <w:p w14:paraId="02296133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05" w:type="dxa"/>
            <w:shd w:val="clear" w:color="auto" w:fill="92D050"/>
          </w:tcPr>
          <w:p w14:paraId="088297B4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63" w:type="dxa"/>
            <w:shd w:val="clear" w:color="auto" w:fill="92D050"/>
          </w:tcPr>
          <w:p w14:paraId="15029462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25" w:type="dxa"/>
            <w:shd w:val="clear" w:color="auto" w:fill="92D050"/>
          </w:tcPr>
          <w:p w14:paraId="1F0342B8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04" w:type="dxa"/>
            <w:shd w:val="clear" w:color="auto" w:fill="92D050"/>
          </w:tcPr>
          <w:p w14:paraId="5B23503E" w14:textId="77777777" w:rsidR="00EF3C52" w:rsidRPr="00DE7910" w:rsidRDefault="00EF3C52" w:rsidP="00440051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5D4DDB" w:rsidRPr="00DE7910" w14:paraId="6F0F7000" w14:textId="77777777" w:rsidTr="003A5726">
        <w:tc>
          <w:tcPr>
            <w:tcW w:w="3899" w:type="dxa"/>
          </w:tcPr>
          <w:p w14:paraId="6D12DE22" w14:textId="77777777" w:rsidR="00AB11C5" w:rsidRPr="00DE7910" w:rsidRDefault="00AB11C5" w:rsidP="00AB11C5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Es wird ein s</w:t>
            </w:r>
            <w:r w:rsidRPr="00DE7910">
              <w:rPr>
                <w:rFonts w:ascii="Tahoma" w:hAnsi="Tahoma" w:cs="Tahoma"/>
                <w:sz w:val="19"/>
                <w:szCs w:val="19"/>
              </w:rPr>
              <w:t>tufenweises Eintreffen und Ve</w:t>
            </w:r>
            <w:r>
              <w:rPr>
                <w:rFonts w:ascii="Tahoma" w:hAnsi="Tahoma" w:cs="Tahoma"/>
                <w:sz w:val="19"/>
                <w:szCs w:val="19"/>
              </w:rPr>
              <w:t>rlassen der Personen veranlasst.</w:t>
            </w:r>
          </w:p>
        </w:tc>
        <w:tc>
          <w:tcPr>
            <w:tcW w:w="865" w:type="dxa"/>
          </w:tcPr>
          <w:p w14:paraId="07E0AD19" w14:textId="1EFE2FB2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515D5D8A" w14:textId="6ADB1918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05DA5F96" w14:textId="1878887F" w:rsidR="005D4DDB" w:rsidRPr="00DE7910" w:rsidRDefault="005D4DDB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2591B8EA" w14:textId="631938E4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626F9E0E" w14:textId="1046E4F5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7DCC2DF9" w14:textId="77777777" w:rsidTr="003A5726">
        <w:tc>
          <w:tcPr>
            <w:tcW w:w="3899" w:type="dxa"/>
          </w:tcPr>
          <w:p w14:paraId="3E48A5F0" w14:textId="374B5473" w:rsidR="00AB11C5" w:rsidRPr="00DE7910" w:rsidRDefault="00AB11C5" w:rsidP="00AB11C5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vereinsfremden Personen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65" w:type="dxa"/>
          </w:tcPr>
          <w:p w14:paraId="0412BE6F" w14:textId="2D1CE518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5E205E6C" w14:textId="31A2D331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1AD3349F" w14:textId="488D8F41" w:rsidR="005D4DDB" w:rsidRPr="00DE7910" w:rsidRDefault="005D4DDB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33967401" w14:textId="79BD79AA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2DED25B4" w14:textId="74F172C7" w:rsidR="00AB11C5" w:rsidRPr="00DE7910" w:rsidRDefault="00AB11C5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0536733E" w14:textId="77777777" w:rsidTr="003A5726">
        <w:tc>
          <w:tcPr>
            <w:tcW w:w="3899" w:type="dxa"/>
          </w:tcPr>
          <w:p w14:paraId="37C2CA83" w14:textId="77777777" w:rsidR="00741094" w:rsidRPr="00DE7910" w:rsidRDefault="00741094" w:rsidP="00741094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Reinigung von Transportmöglichkeiten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(sofern eigene vorhanden)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festlegen.</w:t>
            </w:r>
          </w:p>
        </w:tc>
        <w:tc>
          <w:tcPr>
            <w:tcW w:w="865" w:type="dxa"/>
          </w:tcPr>
          <w:p w14:paraId="46DFD9E8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14B77CB7" w14:textId="75E72242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5E382D61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2C31C538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0C67CD2A" w14:textId="43C6ADB6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78AE7C70" w14:textId="77777777" w:rsidTr="003A5726">
        <w:tc>
          <w:tcPr>
            <w:tcW w:w="3899" w:type="dxa"/>
          </w:tcPr>
          <w:p w14:paraId="14EFC0BB" w14:textId="77777777" w:rsidR="00741094" w:rsidRPr="00DE7910" w:rsidRDefault="00741094" w:rsidP="00741094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Der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Umgang mit persönlicher Schutzausrüstung </w:t>
            </w:r>
            <w:r w:rsidRPr="00BE131A">
              <w:rPr>
                <w:rFonts w:ascii="Tahoma" w:hAnsi="Tahoma" w:cs="Tahoma"/>
                <w:sz w:val="16"/>
                <w:szCs w:val="16"/>
              </w:rPr>
              <w:t>(soweit treffend)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wird festgelegt.</w:t>
            </w:r>
          </w:p>
        </w:tc>
        <w:tc>
          <w:tcPr>
            <w:tcW w:w="865" w:type="dxa"/>
          </w:tcPr>
          <w:p w14:paraId="4CC18A0B" w14:textId="640A4CB4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37D9A61B" w14:textId="6455D89B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33C6390B" w14:textId="7A2D6E67" w:rsidR="005D4DDB" w:rsidRPr="00DE7910" w:rsidRDefault="005D4DDB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56872FAA" w14:textId="3BF15D8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1B3C7057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543B6191" w14:textId="77777777" w:rsidTr="003A5726">
        <w:tc>
          <w:tcPr>
            <w:tcW w:w="3899" w:type="dxa"/>
          </w:tcPr>
          <w:p w14:paraId="58E8D5CA" w14:textId="3668F2B3" w:rsidR="00741094" w:rsidRPr="004F537B" w:rsidRDefault="00741094" w:rsidP="00741094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Überwachung der Vorräte und die rechtzeitige Nachbeschaffung ist geklärt. 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(Desinfektionsmittel, Einweghandtücher, Seife, E</w:t>
            </w:r>
            <w:r w:rsidR="005D4DDB">
              <w:rPr>
                <w:rFonts w:ascii="Tahoma" w:hAnsi="Tahoma" w:cs="Tahoma"/>
                <w:color w:val="auto"/>
                <w:sz w:val="16"/>
                <w:szCs w:val="16"/>
              </w:rPr>
              <w:t>inweghandschuhe</w:t>
            </w:r>
            <w:r w:rsidRPr="004F537B">
              <w:rPr>
                <w:rFonts w:ascii="Tahoma" w:hAnsi="Tahoma" w:cs="Tahoma"/>
                <w:color w:val="auto"/>
                <w:sz w:val="16"/>
                <w:szCs w:val="16"/>
              </w:rPr>
              <w:t>, Tests)</w:t>
            </w:r>
          </w:p>
        </w:tc>
        <w:tc>
          <w:tcPr>
            <w:tcW w:w="865" w:type="dxa"/>
          </w:tcPr>
          <w:p w14:paraId="775E7F05" w14:textId="0552ED66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7F3BDE72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36D1B087" w14:textId="596A03B2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256E014A" w14:textId="531CB2DB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083429FC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349B9AA8" w14:textId="77777777" w:rsidTr="003A5726">
        <w:tc>
          <w:tcPr>
            <w:tcW w:w="3899" w:type="dxa"/>
          </w:tcPr>
          <w:p w14:paraId="051ADA49" w14:textId="65BB269B" w:rsidR="00741094" w:rsidRPr="004F537B" w:rsidRDefault="00741094" w:rsidP="005D4DDB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Liste für </w:t>
            </w:r>
            <w:r w:rsidR="005D4DDB">
              <w:rPr>
                <w:rFonts w:ascii="Tahoma" w:hAnsi="Tahoma" w:cs="Tahoma"/>
                <w:color w:val="auto"/>
                <w:sz w:val="19"/>
                <w:szCs w:val="19"/>
              </w:rPr>
              <w:t>Kontakterhebung</w:t>
            </w: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 xml:space="preserve"> zur Nachvollziehbarkeit der anwese</w:t>
            </w:r>
            <w:r w:rsidR="00C91299">
              <w:rPr>
                <w:rFonts w:ascii="Tahoma" w:hAnsi="Tahoma" w:cs="Tahoma"/>
                <w:color w:val="auto"/>
                <w:sz w:val="19"/>
                <w:szCs w:val="19"/>
              </w:rPr>
              <w:t>nden Personen wird vorbereitet.</w:t>
            </w:r>
          </w:p>
        </w:tc>
        <w:tc>
          <w:tcPr>
            <w:tcW w:w="865" w:type="dxa"/>
          </w:tcPr>
          <w:p w14:paraId="7234D77E" w14:textId="04375701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703BE6B8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450F1B0D" w14:textId="2AB53330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6F8DA573" w14:textId="5A1160E8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281123EA" w14:textId="67BF902D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D4DDB" w:rsidRPr="00DE7910" w14:paraId="704D4D37" w14:textId="77777777" w:rsidTr="003A5726">
        <w:tc>
          <w:tcPr>
            <w:tcW w:w="3899" w:type="dxa"/>
          </w:tcPr>
          <w:p w14:paraId="50F92910" w14:textId="7A9703FE" w:rsidR="00741094" w:rsidRPr="004F537B" w:rsidRDefault="00741094" w:rsidP="005D4DDB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4F537B">
              <w:rPr>
                <w:rFonts w:ascii="Tahoma" w:hAnsi="Tahoma" w:cs="Tahoma"/>
                <w:color w:val="auto"/>
                <w:sz w:val="19"/>
                <w:szCs w:val="19"/>
              </w:rPr>
              <w:t>Diverse Hinweis- und Infomationsschilder wer</w:t>
            </w:r>
            <w:r w:rsidR="005D4DDB">
              <w:rPr>
                <w:rFonts w:ascii="Tahoma" w:hAnsi="Tahoma" w:cs="Tahoma"/>
                <w:color w:val="auto"/>
                <w:sz w:val="19"/>
                <w:szCs w:val="19"/>
              </w:rPr>
              <w:t>den aufgehängt.</w:t>
            </w:r>
          </w:p>
        </w:tc>
        <w:tc>
          <w:tcPr>
            <w:tcW w:w="865" w:type="dxa"/>
          </w:tcPr>
          <w:p w14:paraId="01A93A03" w14:textId="3504B042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5" w:type="dxa"/>
          </w:tcPr>
          <w:p w14:paraId="5423277B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63AE81D5" w14:textId="0FEAA6ED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5" w:type="dxa"/>
          </w:tcPr>
          <w:p w14:paraId="38B7C01D" w14:textId="3812887F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4" w:type="dxa"/>
          </w:tcPr>
          <w:p w14:paraId="7C51FC69" w14:textId="77777777" w:rsidR="00741094" w:rsidRPr="00DE7910" w:rsidRDefault="00741094" w:rsidP="003A5726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E710454" w14:textId="5457EE94" w:rsidR="003C5EE1" w:rsidRDefault="003C5EE1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6D725E12" w14:textId="65FBFF8D" w:rsidR="007563E6" w:rsidRPr="00DE7910" w:rsidRDefault="007563E6" w:rsidP="00A106E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</w:pPr>
    </w:p>
    <w:p w14:paraId="30F4EA7F" w14:textId="3875A03C" w:rsidR="00D43E8D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3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Grundsätzliche 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Hygienemaßnahmen: </w:t>
      </w:r>
    </w:p>
    <w:p w14:paraId="3EA260AE" w14:textId="77777777" w:rsidR="00293BF1" w:rsidRPr="00CC510C" w:rsidRDefault="00293BF1" w:rsidP="00B32C00">
      <w:pPr>
        <w:pStyle w:val="Default"/>
        <w:ind w:left="-426"/>
        <w:rPr>
          <w:rFonts w:ascii="Tahoma" w:hAnsi="Tahoma" w:cs="Tahoma"/>
          <w:iCs/>
          <w:sz w:val="8"/>
          <w:szCs w:val="8"/>
        </w:rPr>
      </w:pPr>
    </w:p>
    <w:p w14:paraId="2F00D9DB" w14:textId="77777777" w:rsidR="00BF666E" w:rsidRDefault="00293BF1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 w:rsidRPr="00DE7910">
        <w:rPr>
          <w:rFonts w:ascii="Tahoma" w:hAnsi="Tahoma" w:cs="Tahoma"/>
          <w:iCs/>
          <w:sz w:val="19"/>
          <w:szCs w:val="19"/>
        </w:rPr>
        <w:t xml:space="preserve">Welche Aktivitäten gibt es bei meiner Veranstaltung und was kann getan werden um das Infektionsrisiko zu minimieren? </w:t>
      </w:r>
      <w:r w:rsidR="00BF666E" w:rsidRPr="00DE7910">
        <w:rPr>
          <w:rFonts w:ascii="Tahoma" w:hAnsi="Tahoma" w:cs="Tahoma"/>
          <w:iCs/>
          <w:sz w:val="19"/>
          <w:szCs w:val="19"/>
        </w:rPr>
        <w:t>Gegenstände, Räumlichkeiten, Flächen werden wie oft gereinigt? Wie oft desinfiziert?</w:t>
      </w:r>
    </w:p>
    <w:p w14:paraId="54E8DC34" w14:textId="6601F4BD" w:rsidR="00293BF1" w:rsidRPr="00DE7910" w:rsidRDefault="00BF666E" w:rsidP="00B32C00">
      <w:pPr>
        <w:pStyle w:val="Default"/>
        <w:ind w:left="-426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Kann gelüftet werden? </w:t>
      </w:r>
    </w:p>
    <w:p w14:paraId="1C31ACD3" w14:textId="77777777" w:rsidR="00293BF1" w:rsidRPr="003C727F" w:rsidRDefault="00293BF1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431" w:type="dxa"/>
        <w:tblLook w:val="04A0" w:firstRow="1" w:lastRow="0" w:firstColumn="1" w:lastColumn="0" w:noHBand="0" w:noVBand="1"/>
      </w:tblPr>
      <w:tblGrid>
        <w:gridCol w:w="3356"/>
        <w:gridCol w:w="1005"/>
        <w:gridCol w:w="1244"/>
        <w:gridCol w:w="1294"/>
        <w:gridCol w:w="1364"/>
        <w:gridCol w:w="2198"/>
      </w:tblGrid>
      <w:tr w:rsidR="00B35C70" w:rsidRPr="00DE7910" w14:paraId="5DA07120" w14:textId="77777777" w:rsidTr="00FC2CF0">
        <w:tc>
          <w:tcPr>
            <w:tcW w:w="3356" w:type="dxa"/>
            <w:shd w:val="clear" w:color="auto" w:fill="92D050"/>
            <w:vAlign w:val="center"/>
          </w:tcPr>
          <w:p w14:paraId="5235B8E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1005" w:type="dxa"/>
            <w:shd w:val="clear" w:color="auto" w:fill="92D050"/>
            <w:vAlign w:val="center"/>
          </w:tcPr>
          <w:p w14:paraId="7203CE29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244" w:type="dxa"/>
            <w:shd w:val="clear" w:color="auto" w:fill="92D050"/>
            <w:vAlign w:val="center"/>
          </w:tcPr>
          <w:p w14:paraId="1708F3FB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94" w:type="dxa"/>
            <w:shd w:val="clear" w:color="auto" w:fill="92D050"/>
            <w:vAlign w:val="center"/>
          </w:tcPr>
          <w:p w14:paraId="4D84AC0A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364" w:type="dxa"/>
            <w:shd w:val="clear" w:color="auto" w:fill="92D050"/>
            <w:vAlign w:val="center"/>
          </w:tcPr>
          <w:p w14:paraId="75C8DCE3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198" w:type="dxa"/>
            <w:shd w:val="clear" w:color="auto" w:fill="92D050"/>
            <w:vAlign w:val="center"/>
          </w:tcPr>
          <w:p w14:paraId="35CEE7D4" w14:textId="77777777" w:rsidR="00B35C70" w:rsidRPr="00DE7910" w:rsidRDefault="00B35C70" w:rsidP="00DE7910">
            <w:pPr>
              <w:pStyle w:val="Default"/>
              <w:spacing w:line="276" w:lineRule="auto"/>
              <w:ind w:left="3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A2538A" w:rsidRPr="00DE7910" w14:paraId="79148FEB" w14:textId="77777777" w:rsidTr="00C27C71">
        <w:tc>
          <w:tcPr>
            <w:tcW w:w="3356" w:type="dxa"/>
          </w:tcPr>
          <w:p w14:paraId="1E14188D" w14:textId="01872A17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Große Ansammlungen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im Eingangsbereich)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sind zu vermeiden. </w:t>
            </w:r>
          </w:p>
        </w:tc>
        <w:tc>
          <w:tcPr>
            <w:tcW w:w="1005" w:type="dxa"/>
          </w:tcPr>
          <w:p w14:paraId="03FE9E29" w14:textId="186AF19A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5A064291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3D348CF1" w14:textId="335BD57E" w:rsidR="00A2538A" w:rsidRPr="00DE7910" w:rsidRDefault="00A2538A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240FD258" w14:textId="51C521B1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0E0536D0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1BCFDAE3" w14:textId="77777777" w:rsidTr="00C27C71">
        <w:tc>
          <w:tcPr>
            <w:tcW w:w="3356" w:type="dxa"/>
          </w:tcPr>
          <w:p w14:paraId="0C7C56CE" w14:textId="50DB6EC8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Das </w:t>
            </w:r>
            <w:r w:rsidRPr="00DE7910">
              <w:rPr>
                <w:rFonts w:ascii="Tahoma" w:hAnsi="Tahoma" w:cs="Tahoma"/>
                <w:sz w:val="19"/>
                <w:szCs w:val="19"/>
              </w:rPr>
              <w:t>Hygienehandbuch liegt auf bz</w:t>
            </w:r>
            <w:r>
              <w:rPr>
                <w:rFonts w:ascii="Tahoma" w:hAnsi="Tahoma" w:cs="Tahoma"/>
                <w:sz w:val="19"/>
                <w:szCs w:val="19"/>
              </w:rPr>
              <w:t>w. wird zur Verfügung gestellt.</w:t>
            </w:r>
          </w:p>
        </w:tc>
        <w:tc>
          <w:tcPr>
            <w:tcW w:w="1005" w:type="dxa"/>
          </w:tcPr>
          <w:p w14:paraId="191AC78C" w14:textId="3992767B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33660DDE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6D2EC67A" w14:textId="36A01B02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36812571" w14:textId="12AA5FD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138621EA" w14:textId="4CC26679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45A56537" w14:textId="77777777" w:rsidTr="00C27C71">
        <w:tc>
          <w:tcPr>
            <w:tcW w:w="3356" w:type="dxa"/>
          </w:tcPr>
          <w:p w14:paraId="12A3CE19" w14:textId="3AB7361A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Plakate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zu den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 Hygienemaßnahmen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werden aufgehängt.</w:t>
            </w:r>
          </w:p>
        </w:tc>
        <w:tc>
          <w:tcPr>
            <w:tcW w:w="1005" w:type="dxa"/>
          </w:tcPr>
          <w:p w14:paraId="31264D81" w14:textId="75FABA80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25781F16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0C4D64F0" w14:textId="3738F2F2" w:rsidR="00FC2CF0" w:rsidRPr="00DE7910" w:rsidRDefault="00FC2CF0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10260BC7" w14:textId="2D2B7B19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1E9E9ACD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3E724D83" w14:textId="77777777" w:rsidTr="00C27C71">
        <w:tc>
          <w:tcPr>
            <w:tcW w:w="3356" w:type="dxa"/>
          </w:tcPr>
          <w:p w14:paraId="100CF7E1" w14:textId="2C39F213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Hygieneregelungen </w:t>
            </w: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sind zu </w:t>
            </w:r>
            <w:r w:rsidRPr="00DE7910"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 xml:space="preserve">beachten: </w:t>
            </w:r>
            <w:r w:rsidRPr="00DC051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Hände waschen, Niesen in die Armbeuge, kein Händeschütteln, nicht ins Gesicht greifen, ….</w:t>
            </w:r>
          </w:p>
        </w:tc>
        <w:tc>
          <w:tcPr>
            <w:tcW w:w="1005" w:type="dxa"/>
          </w:tcPr>
          <w:p w14:paraId="5C8E3C2B" w14:textId="3E00408D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57A717C2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40475B06" w14:textId="3767EE8D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0C7BBE17" w14:textId="781E2633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023821B8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48C9D4AB" w14:textId="77777777" w:rsidTr="00C27C71">
        <w:tc>
          <w:tcPr>
            <w:tcW w:w="3356" w:type="dxa"/>
          </w:tcPr>
          <w:p w14:paraId="049C8E32" w14:textId="0EB650B5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  <w:t>Die Möglichkeit zum Lüften der Räume ist gegeben.</w:t>
            </w:r>
          </w:p>
        </w:tc>
        <w:tc>
          <w:tcPr>
            <w:tcW w:w="1005" w:type="dxa"/>
          </w:tcPr>
          <w:p w14:paraId="0507CEFD" w14:textId="6DFF023A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179C6394" w14:textId="1F8BC171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65A4E9EC" w14:textId="4983F317" w:rsidR="00E029F9" w:rsidRPr="00DE7910" w:rsidRDefault="00E029F9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02AEF5AE" w14:textId="66119CEF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0D13B9C1" w14:textId="58E1FE55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26B824FC" w14:textId="77777777" w:rsidTr="00C27C71">
        <w:tc>
          <w:tcPr>
            <w:tcW w:w="3356" w:type="dxa"/>
          </w:tcPr>
          <w:p w14:paraId="0CAB222B" w14:textId="24011AE9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Unterweisung </w:t>
            </w:r>
            <w:r>
              <w:rPr>
                <w:rFonts w:ascii="Tahoma" w:hAnsi="Tahoma" w:cs="Tahoma"/>
                <w:sz w:val="19"/>
                <w:szCs w:val="19"/>
              </w:rPr>
              <w:t>für „richtiges Desinfizieren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von kontaminierten Flächen/Gegenständen</w:t>
            </w:r>
            <w:r>
              <w:rPr>
                <w:rFonts w:ascii="Tahoma" w:hAnsi="Tahoma" w:cs="Tahoma"/>
                <w:sz w:val="19"/>
                <w:szCs w:val="19"/>
              </w:rPr>
              <w:t>“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ist erfolgt.</w:t>
            </w:r>
          </w:p>
        </w:tc>
        <w:tc>
          <w:tcPr>
            <w:tcW w:w="1005" w:type="dxa"/>
          </w:tcPr>
          <w:p w14:paraId="1C4A80BF" w14:textId="50C01AD2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7139F0E8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56DBE619" w14:textId="4B44AF29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4D1723A0" w14:textId="37AC749B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0BBE831A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39A81DAB" w14:textId="77777777" w:rsidTr="00C27C71">
        <w:tc>
          <w:tcPr>
            <w:tcW w:w="3356" w:type="dxa"/>
          </w:tcPr>
          <w:p w14:paraId="7D8DA1ED" w14:textId="21B7AF65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Flächen/Gegenstände </w:t>
            </w:r>
            <w:r>
              <w:rPr>
                <w:rFonts w:ascii="Tahoma" w:hAnsi="Tahoma" w:cs="Tahoma"/>
                <w:sz w:val="19"/>
                <w:szCs w:val="19"/>
              </w:rPr>
              <w:t>werden nach der Veranstaltung ausnahmslos desinfiziert.</w:t>
            </w:r>
          </w:p>
        </w:tc>
        <w:tc>
          <w:tcPr>
            <w:tcW w:w="1005" w:type="dxa"/>
          </w:tcPr>
          <w:p w14:paraId="3D89F9CF" w14:textId="2EAB942B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714145A6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7019EE22" w14:textId="2500A285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2DD17FDF" w14:textId="6E021E5F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592348AE" w14:textId="60C6F0E1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6C264B49" w14:textId="77777777" w:rsidTr="00C27C71">
        <w:tc>
          <w:tcPr>
            <w:tcW w:w="3356" w:type="dxa"/>
          </w:tcPr>
          <w:p w14:paraId="06E9996E" w14:textId="4251B8FE" w:rsidR="00A2538A" w:rsidRPr="00DE7910" w:rsidRDefault="00A2538A" w:rsidP="00A2538A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Putzcheckliste wird geführt und eingehalten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C0515">
              <w:rPr>
                <w:rFonts w:ascii="Tahoma" w:hAnsi="Tahoma" w:cs="Tahoma"/>
                <w:sz w:val="16"/>
                <w:szCs w:val="16"/>
              </w:rPr>
              <w:t>(siehe auch „Spezifische Hygienemaßnahmen)</w:t>
            </w:r>
          </w:p>
        </w:tc>
        <w:tc>
          <w:tcPr>
            <w:tcW w:w="1005" w:type="dxa"/>
          </w:tcPr>
          <w:p w14:paraId="4AAFB8BF" w14:textId="0BC22D98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524F6289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4A83F1DE" w14:textId="33BF6CFE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42E2B228" w14:textId="625407F6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0DD98093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2538A" w:rsidRPr="00DE7910" w14:paraId="4304F352" w14:textId="77777777" w:rsidTr="00C27C71">
        <w:tc>
          <w:tcPr>
            <w:tcW w:w="3356" w:type="dxa"/>
          </w:tcPr>
          <w:p w14:paraId="49E27ACF" w14:textId="77777777" w:rsidR="00A2538A" w:rsidRPr="00DE7910" w:rsidRDefault="00A2538A" w:rsidP="00A2538A">
            <w:pPr>
              <w:autoSpaceDE w:val="0"/>
              <w:autoSpaceDN w:val="0"/>
              <w:adjustRightInd w:val="0"/>
              <w:spacing w:after="76"/>
              <w:ind w:left="31"/>
              <w:rPr>
                <w:rFonts w:ascii="Tahoma" w:eastAsiaTheme="minorHAnsi" w:hAnsi="Tahoma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</w:tcPr>
          <w:p w14:paraId="108E2F65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44" w:type="dxa"/>
          </w:tcPr>
          <w:p w14:paraId="39BCE127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</w:tcPr>
          <w:p w14:paraId="1E165622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64" w:type="dxa"/>
          </w:tcPr>
          <w:p w14:paraId="59F31C55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98" w:type="dxa"/>
          </w:tcPr>
          <w:p w14:paraId="5E92DBBE" w14:textId="77777777" w:rsidR="00A2538A" w:rsidRPr="00DE7910" w:rsidRDefault="00A2538A" w:rsidP="00C27C71">
            <w:pPr>
              <w:pStyle w:val="Default"/>
              <w:spacing w:line="276" w:lineRule="auto"/>
              <w:ind w:left="3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D8ABBA2" w14:textId="3F0059D9" w:rsidR="00293BF1" w:rsidRPr="00D85443" w:rsidRDefault="00293BF1" w:rsidP="00293BF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</w:p>
    <w:p w14:paraId="01993CD0" w14:textId="0F87B345" w:rsidR="00A13357" w:rsidRDefault="00A13357">
      <w:pPr>
        <w:spacing w:after="200" w:line="276" w:lineRule="auto"/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lang w:eastAsia="en-US"/>
        </w:rPr>
        <w:br w:type="page"/>
      </w:r>
    </w:p>
    <w:p w14:paraId="14680E60" w14:textId="60DFA6B7" w:rsidR="00B35C70" w:rsidRPr="00D43E8D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lastRenderedPageBreak/>
        <w:t>4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Weitere</w:t>
      </w:r>
      <w:r w:rsidR="00B35C70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Hygienem</w:t>
      </w:r>
      <w:r w:rsidR="00B35C70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aßnahmen: </w:t>
      </w:r>
    </w:p>
    <w:p w14:paraId="14E0A1D9" w14:textId="77777777" w:rsidR="00B35C70" w:rsidRPr="003C727F" w:rsidRDefault="00B35C70" w:rsidP="00B35C70">
      <w:pPr>
        <w:pStyle w:val="Default"/>
        <w:rPr>
          <w:rFonts w:ascii="Tahoma" w:hAnsi="Tahoma" w:cs="Tahoma"/>
          <w:i/>
          <w:iCs/>
          <w:sz w:val="8"/>
          <w:szCs w:val="8"/>
        </w:rPr>
      </w:pPr>
    </w:p>
    <w:tbl>
      <w:tblPr>
        <w:tblStyle w:val="Tabellenraster"/>
        <w:tblW w:w="10461" w:type="dxa"/>
        <w:tblInd w:w="-714" w:type="dxa"/>
        <w:tblLook w:val="04A0" w:firstRow="1" w:lastRow="0" w:firstColumn="1" w:lastColumn="0" w:noHBand="0" w:noVBand="1"/>
      </w:tblPr>
      <w:tblGrid>
        <w:gridCol w:w="3906"/>
        <w:gridCol w:w="866"/>
        <w:gridCol w:w="1106"/>
        <w:gridCol w:w="1263"/>
        <w:gridCol w:w="1226"/>
        <w:gridCol w:w="2094"/>
      </w:tblGrid>
      <w:tr w:rsidR="00B35C70" w:rsidRPr="00DE7910" w14:paraId="7547E3B1" w14:textId="77777777" w:rsidTr="00D66487">
        <w:tc>
          <w:tcPr>
            <w:tcW w:w="3906" w:type="dxa"/>
            <w:shd w:val="clear" w:color="auto" w:fill="92D050"/>
            <w:vAlign w:val="center"/>
          </w:tcPr>
          <w:p w14:paraId="08ADB0D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66" w:type="dxa"/>
            <w:shd w:val="clear" w:color="auto" w:fill="92D050"/>
            <w:vAlign w:val="center"/>
          </w:tcPr>
          <w:p w14:paraId="0A64F122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06" w:type="dxa"/>
            <w:shd w:val="clear" w:color="auto" w:fill="92D050"/>
            <w:vAlign w:val="center"/>
          </w:tcPr>
          <w:p w14:paraId="5D836976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63" w:type="dxa"/>
            <w:shd w:val="clear" w:color="auto" w:fill="92D050"/>
            <w:vAlign w:val="center"/>
          </w:tcPr>
          <w:p w14:paraId="1571B1FB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26" w:type="dxa"/>
            <w:shd w:val="clear" w:color="auto" w:fill="92D050"/>
            <w:vAlign w:val="center"/>
          </w:tcPr>
          <w:p w14:paraId="45C5A30E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094" w:type="dxa"/>
            <w:shd w:val="clear" w:color="auto" w:fill="92D050"/>
            <w:vAlign w:val="center"/>
          </w:tcPr>
          <w:p w14:paraId="4A0D24C1" w14:textId="77777777" w:rsidR="00B35C70" w:rsidRPr="00DE7910" w:rsidRDefault="00B35C70" w:rsidP="00B35C7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D2721F" w:rsidRPr="00DE7910" w14:paraId="510D2A6D" w14:textId="77777777" w:rsidTr="00C27C71">
        <w:tc>
          <w:tcPr>
            <w:tcW w:w="3906" w:type="dxa"/>
          </w:tcPr>
          <w:p w14:paraId="61F6E680" w14:textId="6828D895" w:rsidR="00D2721F" w:rsidRPr="00DE7910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Waschgelegenheiten, Seifenspender, Einweghandtücher, Desinfektions- und Hautpflegemittel</w:t>
            </w:r>
            <w:r>
              <w:rPr>
                <w:rFonts w:ascii="Tahoma" w:hAnsi="Tahoma" w:cs="Tahoma"/>
                <w:sz w:val="19"/>
                <w:szCs w:val="19"/>
              </w:rPr>
              <w:t xml:space="preserve"> sind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vorhanden.</w:t>
            </w:r>
          </w:p>
        </w:tc>
        <w:tc>
          <w:tcPr>
            <w:tcW w:w="866" w:type="dxa"/>
          </w:tcPr>
          <w:p w14:paraId="57F5973D" w14:textId="63A890C6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03B7D7BB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3EDBC8DF" w14:textId="5E160B33" w:rsidR="00D66487" w:rsidRPr="00DE7910" w:rsidRDefault="00D66487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10B5E5BC" w14:textId="794C5E68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2D3B2528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2721F" w:rsidRPr="00DE7910" w14:paraId="67161962" w14:textId="77777777" w:rsidTr="00C27C71">
        <w:tc>
          <w:tcPr>
            <w:tcW w:w="3906" w:type="dxa"/>
          </w:tcPr>
          <w:p w14:paraId="01216899" w14:textId="78D8F214" w:rsidR="00D2721F" w:rsidRPr="00DE7910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In wichtigen Begegnungsbereichen </w:t>
            </w:r>
            <w:r>
              <w:rPr>
                <w:rFonts w:ascii="Tahoma" w:hAnsi="Tahoma" w:cs="Tahoma"/>
                <w:sz w:val="16"/>
                <w:szCs w:val="16"/>
              </w:rPr>
              <w:t xml:space="preserve">(Eingangsbereich…)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stehen Spender mit </w:t>
            </w:r>
            <w:r>
              <w:rPr>
                <w:rFonts w:ascii="Tahoma" w:hAnsi="Tahoma" w:cs="Tahoma"/>
                <w:sz w:val="19"/>
                <w:szCs w:val="19"/>
              </w:rPr>
              <w:t>Händedesinfektionsmittel bereit.</w:t>
            </w:r>
          </w:p>
        </w:tc>
        <w:tc>
          <w:tcPr>
            <w:tcW w:w="866" w:type="dxa"/>
          </w:tcPr>
          <w:p w14:paraId="79B6769E" w14:textId="6C2EAAC9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67F17EB6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3697067A" w14:textId="0EB87F78" w:rsidR="00D66487" w:rsidRPr="00DE7910" w:rsidRDefault="00D66487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5AE0418C" w14:textId="01CEAAC1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683F7FC8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2721F" w:rsidRPr="00DE7910" w14:paraId="0FE6CA3D" w14:textId="77777777" w:rsidTr="00C27C71">
        <w:tc>
          <w:tcPr>
            <w:tcW w:w="3906" w:type="dxa"/>
          </w:tcPr>
          <w:p w14:paraId="311ACB2C" w14:textId="4665FABA" w:rsidR="00D2721F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Regelmäßige Desinfektion aller </w:t>
            </w:r>
            <w:r>
              <w:rPr>
                <w:rFonts w:ascii="Tahoma" w:hAnsi="Tahoma" w:cs="Tahoma"/>
                <w:sz w:val="19"/>
                <w:szCs w:val="19"/>
              </w:rPr>
              <w:t>benutz</w:t>
            </w:r>
            <w:r w:rsidR="005D0FD3">
              <w:rPr>
                <w:rFonts w:ascii="Tahoma" w:hAnsi="Tahoma" w:cs="Tahoma"/>
                <w:sz w:val="19"/>
                <w:szCs w:val="19"/>
              </w:rPr>
              <w:t>t</w:t>
            </w:r>
            <w:r>
              <w:rPr>
                <w:rFonts w:ascii="Tahoma" w:hAnsi="Tahoma" w:cs="Tahoma"/>
                <w:sz w:val="19"/>
                <w:szCs w:val="19"/>
              </w:rPr>
              <w:t xml:space="preserve">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Gegenstände</w:t>
            </w:r>
            <w:r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55D8BCDC" w14:textId="4B69BC24" w:rsidR="00D2721F" w:rsidRPr="00DE7910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(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z.B. Türklinken, Lichtschalter,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Fenstergriffe, </w:t>
            </w:r>
            <w:r w:rsidRPr="00DC0515">
              <w:rPr>
                <w:rFonts w:ascii="Tahoma" w:hAnsi="Tahoma" w:cs="Tahoma"/>
                <w:sz w:val="16"/>
                <w:szCs w:val="16"/>
              </w:rPr>
              <w:t xml:space="preserve">Liftknöpfe, Treppengeländer, Tastaturen, Computermäuse, Kopiergeräte, Kaffeemaschine, </w:t>
            </w:r>
            <w:r>
              <w:rPr>
                <w:rFonts w:ascii="Tahoma" w:hAnsi="Tahoma" w:cs="Tahoma"/>
                <w:sz w:val="16"/>
                <w:szCs w:val="16"/>
              </w:rPr>
              <w:t>Kühlschränke, Waschbecken etc.)</w:t>
            </w:r>
          </w:p>
        </w:tc>
        <w:tc>
          <w:tcPr>
            <w:tcW w:w="866" w:type="dxa"/>
          </w:tcPr>
          <w:p w14:paraId="76D23237" w14:textId="1970E59D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78DD5034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5D5ACE34" w14:textId="56FECD33" w:rsidR="00D66487" w:rsidRPr="00DE7910" w:rsidRDefault="00D66487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7FA58FB5" w14:textId="70796209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0D870566" w14:textId="68A7A2BD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2721F" w:rsidRPr="00DE7910" w14:paraId="069A48F3" w14:textId="77777777" w:rsidTr="00C27C71">
        <w:tc>
          <w:tcPr>
            <w:tcW w:w="3906" w:type="dxa"/>
          </w:tcPr>
          <w:p w14:paraId="23E931C5" w14:textId="481FB82A" w:rsidR="00D2721F" w:rsidRPr="00DE7910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Hygienemaßnahmen werden während der Veranstaltung</w:t>
            </w:r>
            <w:r>
              <w:rPr>
                <w:rFonts w:ascii="Tahoma" w:hAnsi="Tahoma" w:cs="Tahoma"/>
                <w:sz w:val="19"/>
                <w:szCs w:val="19"/>
              </w:rPr>
              <w:t xml:space="preserve"> laufend </w:t>
            </w:r>
            <w:r w:rsidRPr="00DE7910">
              <w:rPr>
                <w:rFonts w:ascii="Tahoma" w:hAnsi="Tahoma" w:cs="Tahoma"/>
                <w:sz w:val="19"/>
                <w:szCs w:val="19"/>
              </w:rPr>
              <w:t>kontrolliert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C0515">
              <w:rPr>
                <w:rFonts w:ascii="Tahoma" w:hAnsi="Tahoma" w:cs="Tahoma"/>
                <w:sz w:val="16"/>
                <w:szCs w:val="16"/>
              </w:rPr>
              <w:t>(Nachfüllen von Desi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DC0515">
              <w:rPr>
                <w:rFonts w:ascii="Tahoma" w:hAnsi="Tahoma" w:cs="Tahoma"/>
                <w:sz w:val="16"/>
                <w:szCs w:val="16"/>
              </w:rPr>
              <w:t>fektionsmitteln…)</w:t>
            </w:r>
          </w:p>
        </w:tc>
        <w:tc>
          <w:tcPr>
            <w:tcW w:w="866" w:type="dxa"/>
          </w:tcPr>
          <w:p w14:paraId="44272177" w14:textId="0724208C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2C3BB656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09CECE7F" w14:textId="5A8BE41D" w:rsidR="00D66487" w:rsidRPr="00DE7910" w:rsidRDefault="00D66487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5DD49C07" w14:textId="7BB2EEC0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407293BB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2721F" w:rsidRPr="00DE7910" w14:paraId="1363FBAB" w14:textId="77777777" w:rsidTr="00C27C71">
        <w:tc>
          <w:tcPr>
            <w:tcW w:w="3906" w:type="dxa"/>
          </w:tcPr>
          <w:p w14:paraId="515799EA" w14:textId="6D7D8302" w:rsidR="00D2721F" w:rsidRPr="00DE7910" w:rsidRDefault="00D2721F" w:rsidP="00D66487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Schutzmaßnahmen zur Minimierung des Infektionsrisikos</w:t>
            </w:r>
            <w:r>
              <w:rPr>
                <w:rFonts w:ascii="Tahoma" w:hAnsi="Tahoma" w:cs="Tahoma"/>
                <w:sz w:val="19"/>
                <w:szCs w:val="19"/>
              </w:rPr>
              <w:t xml:space="preserve"> werden </w:t>
            </w:r>
            <w:r w:rsidRPr="00DE7910">
              <w:rPr>
                <w:rFonts w:ascii="Tahoma" w:hAnsi="Tahoma" w:cs="Tahoma"/>
                <w:sz w:val="19"/>
                <w:szCs w:val="19"/>
              </w:rPr>
              <w:t>festgelegt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866" w:type="dxa"/>
          </w:tcPr>
          <w:p w14:paraId="28B879A1" w14:textId="1EB698F1" w:rsidR="00D2721F" w:rsidRPr="00C27C71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481EE43D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6426CE53" w14:textId="43BB08C6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3FC64202" w14:textId="1A7E39DB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33DF2A3B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2721F" w:rsidRPr="00DE7910" w14:paraId="7574A714" w14:textId="77777777" w:rsidTr="00C27C71">
        <w:tc>
          <w:tcPr>
            <w:tcW w:w="3906" w:type="dxa"/>
          </w:tcPr>
          <w:p w14:paraId="76AFC801" w14:textId="77777777" w:rsidR="00D2721F" w:rsidRPr="00DE7910" w:rsidRDefault="00D2721F" w:rsidP="00D2721F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66" w:type="dxa"/>
          </w:tcPr>
          <w:p w14:paraId="5098D575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</w:tcPr>
          <w:p w14:paraId="1241D687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02CFB78A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75C0C8F9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14:paraId="7FEB003A" w14:textId="77777777" w:rsidR="00D2721F" w:rsidRPr="00DE7910" w:rsidRDefault="00D2721F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9E49651" w14:textId="77777777" w:rsidR="003C5EE1" w:rsidRDefault="003C5EE1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</w:p>
    <w:p w14:paraId="13A1255B" w14:textId="316789A7" w:rsidR="00BF666E" w:rsidRDefault="00A106E3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5</w:t>
      </w:r>
      <w:r w:rsidR="00BF666E" w:rsidRPr="00DE7910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</w:t>
      </w:r>
      <w:r w:rsidR="00BF666E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Speisen &amp; Getränke</w:t>
      </w:r>
      <w:r w:rsidR="00BF666E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: </w:t>
      </w:r>
    </w:p>
    <w:p w14:paraId="2422BD25" w14:textId="77777777" w:rsidR="00A106E3" w:rsidRPr="00CC510C" w:rsidRDefault="00A106E3" w:rsidP="00B32C00">
      <w:pPr>
        <w:autoSpaceDE w:val="0"/>
        <w:autoSpaceDN w:val="0"/>
        <w:adjustRightInd w:val="0"/>
        <w:ind w:left="-426"/>
        <w:rPr>
          <w:rFonts w:ascii="Tahoma" w:hAnsi="Tahoma" w:cs="Tahoma"/>
          <w:color w:val="000000" w:themeColor="text1"/>
          <w:sz w:val="8"/>
          <w:szCs w:val="8"/>
        </w:rPr>
      </w:pPr>
    </w:p>
    <w:p w14:paraId="73CDDDC2" w14:textId="3BC14952" w:rsidR="00BF666E" w:rsidRPr="003C727F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61" w:type="dxa"/>
        <w:tblInd w:w="-714" w:type="dxa"/>
        <w:tblLook w:val="04A0" w:firstRow="1" w:lastRow="0" w:firstColumn="1" w:lastColumn="0" w:noHBand="0" w:noVBand="1"/>
      </w:tblPr>
      <w:tblGrid>
        <w:gridCol w:w="3897"/>
        <w:gridCol w:w="6"/>
        <w:gridCol w:w="861"/>
        <w:gridCol w:w="6"/>
        <w:gridCol w:w="1100"/>
        <w:gridCol w:w="6"/>
        <w:gridCol w:w="1263"/>
        <w:gridCol w:w="1226"/>
        <w:gridCol w:w="2096"/>
      </w:tblGrid>
      <w:tr w:rsidR="00BF666E" w:rsidRPr="00DE7910" w14:paraId="03C6F912" w14:textId="77777777" w:rsidTr="00D66487">
        <w:tc>
          <w:tcPr>
            <w:tcW w:w="3897" w:type="dxa"/>
            <w:shd w:val="clear" w:color="auto" w:fill="92D050"/>
            <w:vAlign w:val="center"/>
          </w:tcPr>
          <w:p w14:paraId="48CDCF85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67" w:type="dxa"/>
            <w:gridSpan w:val="2"/>
            <w:shd w:val="clear" w:color="auto" w:fill="92D050"/>
            <w:vAlign w:val="center"/>
          </w:tcPr>
          <w:p w14:paraId="1A9EFA55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06" w:type="dxa"/>
            <w:gridSpan w:val="2"/>
            <w:shd w:val="clear" w:color="auto" w:fill="92D050"/>
            <w:vAlign w:val="center"/>
          </w:tcPr>
          <w:p w14:paraId="5FF660A0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69" w:type="dxa"/>
            <w:gridSpan w:val="2"/>
            <w:shd w:val="clear" w:color="auto" w:fill="92D050"/>
            <w:vAlign w:val="center"/>
          </w:tcPr>
          <w:p w14:paraId="09E5BA7D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26" w:type="dxa"/>
            <w:shd w:val="clear" w:color="auto" w:fill="92D050"/>
            <w:vAlign w:val="center"/>
          </w:tcPr>
          <w:p w14:paraId="4D2FF127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096" w:type="dxa"/>
            <w:shd w:val="clear" w:color="auto" w:fill="92D050"/>
            <w:vAlign w:val="center"/>
          </w:tcPr>
          <w:p w14:paraId="4343314C" w14:textId="77777777" w:rsidR="00BF666E" w:rsidRPr="00DE7910" w:rsidRDefault="00BF666E" w:rsidP="00440051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516EE2" w:rsidRPr="00DE7910" w14:paraId="3B3C3BD5" w14:textId="77777777" w:rsidTr="00C27C71">
        <w:tc>
          <w:tcPr>
            <w:tcW w:w="3903" w:type="dxa"/>
            <w:gridSpan w:val="2"/>
          </w:tcPr>
          <w:p w14:paraId="04D5686E" w14:textId="3C45A075" w:rsidR="00516EE2" w:rsidRPr="00817086" w:rsidRDefault="00D66487" w:rsidP="00516EE2">
            <w:pPr>
              <w:autoSpaceDE w:val="0"/>
              <w:autoSpaceDN w:val="0"/>
              <w:adjustRightInd w:val="0"/>
              <w:spacing w:after="81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Es wird auch im Stehen konsumiert. (Thekenkonsumation)</w:t>
            </w:r>
          </w:p>
        </w:tc>
        <w:tc>
          <w:tcPr>
            <w:tcW w:w="867" w:type="dxa"/>
            <w:gridSpan w:val="2"/>
          </w:tcPr>
          <w:p w14:paraId="0A13FDBC" w14:textId="507ACC2D" w:rsidR="00516EE2" w:rsidRPr="00817086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106" w:type="dxa"/>
            <w:gridSpan w:val="2"/>
          </w:tcPr>
          <w:p w14:paraId="3BF9CA7F" w14:textId="77777777" w:rsidR="00516EE2" w:rsidRPr="00817086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63" w:type="dxa"/>
          </w:tcPr>
          <w:p w14:paraId="78DA42A0" w14:textId="12AB94FD" w:rsidR="00516EE2" w:rsidRPr="00817086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1226" w:type="dxa"/>
          </w:tcPr>
          <w:p w14:paraId="683AE1D1" w14:textId="4D75FC53" w:rsidR="00516EE2" w:rsidRPr="00817086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  <w:tc>
          <w:tcPr>
            <w:tcW w:w="2096" w:type="dxa"/>
          </w:tcPr>
          <w:p w14:paraId="35F60C22" w14:textId="07A462DE" w:rsidR="00516EE2" w:rsidRPr="00817086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9"/>
                <w:szCs w:val="19"/>
              </w:rPr>
            </w:pPr>
          </w:p>
        </w:tc>
      </w:tr>
      <w:tr w:rsidR="00516EE2" w:rsidRPr="00DE7910" w14:paraId="3F9A0E8C" w14:textId="77777777" w:rsidTr="00C27C71">
        <w:tc>
          <w:tcPr>
            <w:tcW w:w="3903" w:type="dxa"/>
            <w:gridSpan w:val="2"/>
          </w:tcPr>
          <w:p w14:paraId="21699411" w14:textId="2045BFD2" w:rsidR="00516EE2" w:rsidRPr="00DE7910" w:rsidRDefault="00516EE2" w:rsidP="00516EE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Das verwendete Besteck und Geschirr wird mit Geschirrspülmittel oder in der Spülmas</w:t>
            </w:r>
            <w:r>
              <w:rPr>
                <w:rFonts w:ascii="Tahoma" w:hAnsi="Tahoma" w:cs="Tahoma"/>
                <w:sz w:val="19"/>
                <w:szCs w:val="19"/>
              </w:rPr>
              <w:t>chine gründlich gereinigt.</w:t>
            </w:r>
          </w:p>
        </w:tc>
        <w:tc>
          <w:tcPr>
            <w:tcW w:w="867" w:type="dxa"/>
            <w:gridSpan w:val="2"/>
          </w:tcPr>
          <w:p w14:paraId="6A620FB6" w14:textId="6A911B86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  <w:gridSpan w:val="2"/>
          </w:tcPr>
          <w:p w14:paraId="4F01BA85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105D4E65" w14:textId="5B7F686E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66953681" w14:textId="425DED98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6" w:type="dxa"/>
          </w:tcPr>
          <w:p w14:paraId="0558ED73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16EE2" w:rsidRPr="00DE7910" w14:paraId="4A189829" w14:textId="77777777" w:rsidTr="00C27C71">
        <w:tc>
          <w:tcPr>
            <w:tcW w:w="3903" w:type="dxa"/>
            <w:gridSpan w:val="2"/>
          </w:tcPr>
          <w:p w14:paraId="6021CDD8" w14:textId="513CA3DA" w:rsidR="00516EE2" w:rsidRPr="00DE7910" w:rsidRDefault="00516EE2" w:rsidP="00516EE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Gastronom / Catering wird beauftragt. </w:t>
            </w:r>
          </w:p>
        </w:tc>
        <w:tc>
          <w:tcPr>
            <w:tcW w:w="867" w:type="dxa"/>
            <w:gridSpan w:val="2"/>
          </w:tcPr>
          <w:p w14:paraId="0BE2D221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  <w:gridSpan w:val="2"/>
          </w:tcPr>
          <w:p w14:paraId="17A3FCBB" w14:textId="5F3F18E9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09234304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28CEA2F5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6" w:type="dxa"/>
          </w:tcPr>
          <w:p w14:paraId="1A4E54D1" w14:textId="4871896F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16EE2" w:rsidRPr="00DE7910" w14:paraId="04465A5D" w14:textId="77777777" w:rsidTr="00C27C71">
        <w:tc>
          <w:tcPr>
            <w:tcW w:w="3903" w:type="dxa"/>
            <w:gridSpan w:val="2"/>
          </w:tcPr>
          <w:p w14:paraId="75EA4DB4" w14:textId="1E66D4EA" w:rsidR="00516EE2" w:rsidRPr="00DE7910" w:rsidRDefault="00516EE2" w:rsidP="00516EE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Kellner sind ausreichend vorhanden.</w:t>
            </w:r>
          </w:p>
        </w:tc>
        <w:tc>
          <w:tcPr>
            <w:tcW w:w="867" w:type="dxa"/>
            <w:gridSpan w:val="2"/>
          </w:tcPr>
          <w:p w14:paraId="38B3EC60" w14:textId="4FCED4DF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06" w:type="dxa"/>
            <w:gridSpan w:val="2"/>
          </w:tcPr>
          <w:p w14:paraId="697FED9F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63" w:type="dxa"/>
          </w:tcPr>
          <w:p w14:paraId="6BCBE94A" w14:textId="41D6187B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26" w:type="dxa"/>
          </w:tcPr>
          <w:p w14:paraId="08C1B7BE" w14:textId="2870BA36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6" w:type="dxa"/>
          </w:tcPr>
          <w:p w14:paraId="0AB2B13E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C3009AE" w14:textId="6584ABBA" w:rsidR="00BF666E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C0A47FA" w14:textId="77777777" w:rsidR="00BF666E" w:rsidRPr="00DE7910" w:rsidRDefault="00BF666E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6B9FC74" w14:textId="77777777" w:rsidR="003C727F" w:rsidRDefault="00BF666E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>6</w:t>
      </w:r>
      <w:r w:rsidR="00D43E8D"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. Regelungen zum Verhalten bei Auftreten einer </w:t>
      </w:r>
    </w:p>
    <w:p w14:paraId="1ACF424D" w14:textId="33372CAF" w:rsidR="00D43E8D" w:rsidRDefault="00D43E8D" w:rsidP="00B32C00">
      <w:pPr>
        <w:autoSpaceDE w:val="0"/>
        <w:autoSpaceDN w:val="0"/>
        <w:adjustRightInd w:val="0"/>
        <w:ind w:left="-426"/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SARS-CoV-2-Infektion </w:t>
      </w:r>
    </w:p>
    <w:p w14:paraId="46177440" w14:textId="77777777" w:rsidR="00C046F3" w:rsidRPr="00CC510C" w:rsidRDefault="00C046F3" w:rsidP="00B32C00">
      <w:pPr>
        <w:autoSpaceDE w:val="0"/>
        <w:autoSpaceDN w:val="0"/>
        <w:adjustRightInd w:val="0"/>
        <w:ind w:left="-426"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p w14:paraId="612E70B1" w14:textId="739EB66D" w:rsidR="00C046F3" w:rsidRDefault="00C046F3" w:rsidP="00B32C00">
      <w:pPr>
        <w:autoSpaceDE w:val="0"/>
        <w:autoSpaceDN w:val="0"/>
        <w:adjustRightInd w:val="0"/>
        <w:ind w:left="-426" w:right="-1135"/>
        <w:rPr>
          <w:rFonts w:ascii="Tahoma" w:hAnsi="Tahoma" w:cs="Tahoma"/>
          <w:sz w:val="19"/>
          <w:szCs w:val="19"/>
        </w:rPr>
      </w:pPr>
      <w:r w:rsidRPr="00C046F3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Infos siehe auch </w:t>
      </w:r>
      <w:hyperlink r:id="rId12" w:history="1">
        <w:r w:rsidRPr="003C1D60">
          <w:rPr>
            <w:rStyle w:val="Hyperlink"/>
            <w:rFonts w:ascii="Tahoma" w:hAnsi="Tahoma" w:cs="Tahoma"/>
            <w:sz w:val="19"/>
            <w:szCs w:val="19"/>
          </w:rPr>
          <w:t>https://www.bmbwf.gv.at/Ministerium/Informationspflicht/corona/corona_schutz.html</w:t>
        </w:r>
      </w:hyperlink>
    </w:p>
    <w:p w14:paraId="2BD7A75B" w14:textId="77777777" w:rsidR="00C046F3" w:rsidRPr="003C727F" w:rsidRDefault="00C046F3" w:rsidP="00C046F3">
      <w:pPr>
        <w:autoSpaceDE w:val="0"/>
        <w:autoSpaceDN w:val="0"/>
        <w:adjustRightInd w:val="0"/>
        <w:ind w:right="-1135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806"/>
        <w:gridCol w:w="872"/>
        <w:gridCol w:w="1114"/>
        <w:gridCol w:w="1214"/>
        <w:gridCol w:w="1234"/>
        <w:gridCol w:w="2250"/>
      </w:tblGrid>
      <w:tr w:rsidR="00DE7910" w:rsidRPr="00DE7910" w14:paraId="1BF99597" w14:textId="77777777" w:rsidTr="00C27C71">
        <w:tc>
          <w:tcPr>
            <w:tcW w:w="3806" w:type="dxa"/>
            <w:shd w:val="clear" w:color="auto" w:fill="92D050"/>
            <w:vAlign w:val="center"/>
          </w:tcPr>
          <w:p w14:paraId="750B80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Maßnahmen</w:t>
            </w:r>
          </w:p>
        </w:tc>
        <w:tc>
          <w:tcPr>
            <w:tcW w:w="872" w:type="dxa"/>
            <w:shd w:val="clear" w:color="auto" w:fill="92D050"/>
            <w:vAlign w:val="center"/>
          </w:tcPr>
          <w:p w14:paraId="555523CD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Ja</w:t>
            </w:r>
          </w:p>
        </w:tc>
        <w:tc>
          <w:tcPr>
            <w:tcW w:w="1114" w:type="dxa"/>
            <w:shd w:val="clear" w:color="auto" w:fill="92D050"/>
            <w:vAlign w:val="center"/>
          </w:tcPr>
          <w:p w14:paraId="3E4B421E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Nein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68346026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Wer</w:t>
            </w:r>
          </w:p>
        </w:tc>
        <w:tc>
          <w:tcPr>
            <w:tcW w:w="1234" w:type="dxa"/>
            <w:shd w:val="clear" w:color="auto" w:fill="92D050"/>
            <w:vAlign w:val="center"/>
          </w:tcPr>
          <w:p w14:paraId="3C59772F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bis Wann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4F3E16B2" w14:textId="77777777" w:rsidR="00DE7910" w:rsidRPr="00DE7910" w:rsidRDefault="00DE7910" w:rsidP="00DE7910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E7910">
              <w:rPr>
                <w:rFonts w:ascii="Tahoma" w:hAnsi="Tahoma" w:cs="Tahoma"/>
                <w:b/>
                <w:sz w:val="19"/>
                <w:szCs w:val="19"/>
              </w:rPr>
              <w:t>Anmerkungen</w:t>
            </w:r>
          </w:p>
        </w:tc>
      </w:tr>
      <w:tr w:rsidR="00DE7910" w:rsidRPr="00DE7910" w14:paraId="68C1DD74" w14:textId="77777777" w:rsidTr="00C27C71">
        <w:tc>
          <w:tcPr>
            <w:tcW w:w="3806" w:type="dxa"/>
          </w:tcPr>
          <w:p w14:paraId="50EC7D0C" w14:textId="307125A8" w:rsidR="00DE7910" w:rsidRPr="00DE7910" w:rsidRDefault="00DE7910" w:rsidP="00DE7910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 xml:space="preserve">Maßnahmen für COVID-19-Risikogruppe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sind </w:t>
            </w:r>
            <w:r w:rsidRPr="00DE7910">
              <w:rPr>
                <w:rFonts w:ascii="Tahoma" w:hAnsi="Tahoma" w:cs="Tahoma"/>
                <w:sz w:val="19"/>
                <w:szCs w:val="19"/>
              </w:rPr>
              <w:t xml:space="preserve">erforderlich und </w:t>
            </w:r>
            <w:r w:rsidR="008429DD">
              <w:rPr>
                <w:rFonts w:ascii="Tahoma" w:hAnsi="Tahoma" w:cs="Tahoma"/>
                <w:sz w:val="19"/>
                <w:szCs w:val="19"/>
              </w:rPr>
              <w:t xml:space="preserve">werden </w:t>
            </w:r>
            <w:r w:rsidR="00EF3C52">
              <w:rPr>
                <w:rFonts w:ascii="Tahoma" w:hAnsi="Tahoma" w:cs="Tahoma"/>
                <w:sz w:val="19"/>
                <w:szCs w:val="19"/>
              </w:rPr>
              <w:t>getroffen.</w:t>
            </w:r>
          </w:p>
        </w:tc>
        <w:tc>
          <w:tcPr>
            <w:tcW w:w="872" w:type="dxa"/>
          </w:tcPr>
          <w:p w14:paraId="1B86223C" w14:textId="77777777" w:rsidR="00DE7910" w:rsidRPr="00DE7910" w:rsidRDefault="00DE7910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3DC085B" w14:textId="2AE01B53" w:rsidR="00DE7910" w:rsidRPr="00DE7910" w:rsidRDefault="00DE7910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2B393326" w14:textId="77777777" w:rsidR="00DE7910" w:rsidRPr="00DE7910" w:rsidRDefault="00DE7910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4C6BF319" w14:textId="77777777" w:rsidR="00DE7910" w:rsidRPr="00DE7910" w:rsidRDefault="00DE7910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0" w:type="dxa"/>
          </w:tcPr>
          <w:p w14:paraId="6459EC0F" w14:textId="728518FD" w:rsidR="00DE7910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!</w:t>
            </w:r>
          </w:p>
        </w:tc>
      </w:tr>
      <w:tr w:rsidR="00516EE2" w:rsidRPr="00DE7910" w14:paraId="2123A59E" w14:textId="77777777" w:rsidTr="00C27C71">
        <w:tc>
          <w:tcPr>
            <w:tcW w:w="3806" w:type="dxa"/>
          </w:tcPr>
          <w:p w14:paraId="70599B75" w14:textId="261301C4" w:rsidR="00516EE2" w:rsidRPr="00DE7910" w:rsidRDefault="00516EE2" w:rsidP="00516EE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Es wird eine </w:t>
            </w:r>
            <w:r w:rsidRPr="00DE7910">
              <w:rPr>
                <w:rFonts w:ascii="Tahoma" w:hAnsi="Tahoma" w:cs="Tahoma"/>
                <w:sz w:val="19"/>
                <w:szCs w:val="19"/>
              </w:rPr>
              <w:t>Handlungsanleitung, wie vorzugehen ist, wenn ein Mitglied an COVID-19 erkrankt ist oder krankheitsverdächtig</w:t>
            </w:r>
            <w:r w:rsidRPr="00EF3C52">
              <w:rPr>
                <w:rFonts w:ascii="Tahoma" w:hAnsi="Tahoma" w:cs="Tahoma"/>
                <w:sz w:val="19"/>
                <w:szCs w:val="19"/>
                <w:vertAlign w:val="superscript"/>
              </w:rPr>
              <w:t>*</w:t>
            </w:r>
            <w:r>
              <w:rPr>
                <w:rFonts w:ascii="Tahoma" w:hAnsi="Tahoma" w:cs="Tahoma"/>
                <w:sz w:val="19"/>
                <w:szCs w:val="19"/>
              </w:rPr>
              <w:t xml:space="preserve"> ist, erstellt.</w:t>
            </w:r>
          </w:p>
        </w:tc>
        <w:tc>
          <w:tcPr>
            <w:tcW w:w="872" w:type="dxa"/>
          </w:tcPr>
          <w:p w14:paraId="38ADBC0F" w14:textId="1F4AB275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7C145C4B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3425A913" w14:textId="13DCC2E8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23D4133F" w14:textId="172DF4E8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0" w:type="dxa"/>
          </w:tcPr>
          <w:p w14:paraId="19F32D75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16EE2" w:rsidRPr="00DE7910" w14:paraId="41E7CFCC" w14:textId="77777777" w:rsidTr="00C27C71">
        <w:tc>
          <w:tcPr>
            <w:tcW w:w="3806" w:type="dxa"/>
          </w:tcPr>
          <w:p w14:paraId="6095DE03" w14:textId="78745AF3" w:rsidR="00516EE2" w:rsidRPr="00DE7910" w:rsidRDefault="00516EE2" w:rsidP="00516EE2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DE7910">
              <w:rPr>
                <w:rFonts w:ascii="Tahoma" w:hAnsi="Tahoma" w:cs="Tahoma"/>
                <w:sz w:val="19"/>
                <w:szCs w:val="19"/>
              </w:rPr>
              <w:t>Es ist vereinbart, wer im Team für die Umsetzung der nötigen Schritte beim Auftreten einer Infektion oder einem Verdacht zuständig ist.</w:t>
            </w:r>
          </w:p>
        </w:tc>
        <w:tc>
          <w:tcPr>
            <w:tcW w:w="872" w:type="dxa"/>
          </w:tcPr>
          <w:p w14:paraId="707302D7" w14:textId="35AEF79A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14" w:type="dxa"/>
          </w:tcPr>
          <w:p w14:paraId="0740DEAE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14" w:type="dxa"/>
          </w:tcPr>
          <w:p w14:paraId="5EAB7454" w14:textId="145DACE9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34" w:type="dxa"/>
          </w:tcPr>
          <w:p w14:paraId="729AA06A" w14:textId="68BF1194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0" w:type="dxa"/>
          </w:tcPr>
          <w:p w14:paraId="310903E9" w14:textId="77777777" w:rsidR="00516EE2" w:rsidRPr="00DE7910" w:rsidRDefault="00516EE2" w:rsidP="00C27C71">
            <w:pPr>
              <w:pStyle w:val="Default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1CB42C3" w14:textId="6C59BEB4" w:rsidR="00C27C71" w:rsidRDefault="00C27C71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49F5E405" w14:textId="77777777" w:rsidR="00C27C71" w:rsidRDefault="00C27C71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 w:type="page"/>
      </w:r>
    </w:p>
    <w:p w14:paraId="3DD9ECAF" w14:textId="77777777" w:rsidR="003C727F" w:rsidRDefault="003C727F">
      <w:pPr>
        <w:spacing w:after="200" w:line="276" w:lineRule="auto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1554062" w14:textId="78F788E9" w:rsidR="00D43E8D" w:rsidRPr="00BE131A" w:rsidRDefault="00817086" w:rsidP="00BE131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>S</w:t>
      </w:r>
      <w:r w:rsidR="00D43E8D" w:rsidRPr="00BE131A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ollte es zu einem Verdachtsfall kommen </w:t>
      </w:r>
    </w:p>
    <w:p w14:paraId="1E93E59E" w14:textId="37C8069D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7563E6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erkrankte Person sofort in einen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eigenen Raum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bringen.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2ADC9519" w14:textId="3751C596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Umgehend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Gesundheitsbehörde unter der Nummer 1450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kontaktieren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6B50AA7C" w14:textId="012312CC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Zur Risikominimierung verlässt bis zum Eintreffen des Gesundheitspersonals niemand das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Gelände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.</w:t>
      </w:r>
      <w:r w:rsidR="003D1C6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10A93F0D" w14:textId="6E8AD92E" w:rsidR="00D43E8D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Zu jeder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Zeit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sind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die Anweisungen der Gesundheitsbehörde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zu befolgen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. </w:t>
      </w:r>
    </w:p>
    <w:p w14:paraId="261CB371" w14:textId="13F26213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Unterstützung der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örtlich zuständigen Gesundheitsbehörden bei ihren weiteren Schritten, bei Testungen und ähnliche Maßnahmen, die auf deren Anweisung hin erfolgen.</w:t>
      </w:r>
    </w:p>
    <w:p w14:paraId="361CBE5C" w14:textId="193F80ED" w:rsidR="00D43E8D" w:rsidRPr="00DE7910" w:rsidRDefault="00BE131A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Dokumentation,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welche Personen Kontakt zur betroffenen Person haben bzw. hatten sowie </w:t>
      </w:r>
      <w:r w:rsidR="007F11AF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die </w:t>
      </w:r>
      <w:r w:rsidR="00D43E8D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Art des Kontaktes. </w:t>
      </w:r>
    </w:p>
    <w:p w14:paraId="4E8C75FA" w14:textId="09D09B8B" w:rsidR="007F11AF" w:rsidRPr="00DE7910" w:rsidRDefault="007F11AF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1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Es liegen Trackinglisten auf, um die Nachvollziehbarkeit zu gewährleisten.</w:t>
      </w:r>
    </w:p>
    <w:p w14:paraId="07BF8DC4" w14:textId="621A7657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Sollte ein Erkrankungsfall bestätigt werden, erfolgen weitere Maßnahmen entsprechend den Anweisungen der örtlich zuständigen Gesundheitsbehörde. </w:t>
      </w:r>
    </w:p>
    <w:p w14:paraId="5AAE5079" w14:textId="22EBD0FB" w:rsidR="00D43E8D" w:rsidRPr="00DE7910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93667C3" w14:textId="77777777" w:rsidR="00BE131A" w:rsidRPr="00D43E8D" w:rsidRDefault="00BE131A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C521B9B" w14:textId="77777777" w:rsidR="00D43E8D" w:rsidRPr="00D43E8D" w:rsidRDefault="00D43E8D" w:rsidP="00D43E8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43E8D">
        <w:rPr>
          <w:rFonts w:ascii="Tahoma" w:eastAsiaTheme="minorHAnsi" w:hAnsi="Tahoma" w:cs="Tahoma"/>
          <w:b/>
          <w:bCs/>
          <w:color w:val="000000"/>
          <w:sz w:val="19"/>
          <w:szCs w:val="19"/>
          <w:lang w:eastAsia="en-US"/>
        </w:rPr>
        <w:t xml:space="preserve">Symptome von COVID-19 </w:t>
      </w:r>
    </w:p>
    <w:p w14:paraId="24F9E77F" w14:textId="687E89A1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6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Häufige Anzeichen einer Infektion mit dem neuartigen Corona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-V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irus sind u. a. Fieber, Husten, Kurzatmigkeit, Atembeschwerden und Müdigkeit. Es kann auch zu Durchfall und Erbrechen kommen. </w:t>
      </w:r>
    </w:p>
    <w:p w14:paraId="2232B30D" w14:textId="6CCF2D21" w:rsidR="00D43E8D" w:rsidRPr="00DE7910" w:rsidRDefault="00D43E8D" w:rsidP="007F11AF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Andere Symptome, die weniger häufig sind und einige Patienten betreffen können, sind Schmerzen, verstopfte Nase, Kopfschmerzen, Bindehautentzündung, Halsschmerzen, Geschmacks- oder Geruchsverlust, Hautausschlag und Verfärbung von Fingern oder Zehen. Diese Symptome sind normalerweise mild und beginnen allmählich. Einige Menschen infizieren sich, haben aber nur sehr milde Symptome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, können das Virus aber trotzdem weitergeben! 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</w:t>
      </w:r>
    </w:p>
    <w:p w14:paraId="0E0BD13E" w14:textId="77777777" w:rsidR="00D43E8D" w:rsidRPr="00D43E8D" w:rsidRDefault="00D43E8D" w:rsidP="007F11AF">
      <w:p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66F0FE" w14:textId="31E23F17" w:rsidR="00D43E8D" w:rsidRDefault="00D43E8D" w:rsidP="007F11AF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Aber nicht jedes Krankheitssymptom muss gleich eine Corona-Infektion sein! </w:t>
      </w:r>
      <w:r w:rsidR="00D91581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br/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Wenn gesundheitliche Probleme auftreten, </w:t>
      </w:r>
      <w:r w:rsidR="00341C70"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>bitte</w:t>
      </w:r>
      <w:r w:rsidRPr="00DE7910">
        <w:rPr>
          <w:rFonts w:ascii="Tahoma" w:eastAsiaTheme="minorHAnsi" w:hAnsi="Tahoma" w:cs="Tahoma"/>
          <w:color w:val="000000"/>
          <w:sz w:val="19"/>
          <w:szCs w:val="19"/>
          <w:lang w:eastAsia="en-US"/>
        </w:rPr>
        <w:t xml:space="preserve"> Ruhe bewahren und keine Panik auslösen. </w:t>
      </w:r>
    </w:p>
    <w:p w14:paraId="2B9E1FFA" w14:textId="4D0F35EC" w:rsidR="00AF2092" w:rsidRDefault="00AF2092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5B947114" w14:textId="77777777" w:rsidR="00B32C00" w:rsidRDefault="00B32C0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36F1204C" w14:textId="77777777" w:rsidR="004733F9" w:rsidRPr="00F871EA" w:rsidRDefault="004733F9" w:rsidP="004733F9">
      <w:pPr>
        <w:rPr>
          <w:rFonts w:ascii="Tahoma" w:hAnsi="Tahoma" w:cs="Tahoma"/>
          <w:sz w:val="20"/>
        </w:rPr>
      </w:pPr>
    </w:p>
    <w:p w14:paraId="5B70C5FF" w14:textId="77777777" w:rsidR="004733F9" w:rsidRDefault="004733F9" w:rsidP="004733F9">
      <w:pPr>
        <w:rPr>
          <w:rFonts w:ascii="Tahoma" w:hAnsi="Tahoma" w:cs="Tahoma"/>
          <w:sz w:val="20"/>
        </w:rPr>
        <w:sectPr w:rsidR="004733F9" w:rsidSect="003A0E0B">
          <w:headerReference w:type="default" r:id="rId13"/>
          <w:footerReference w:type="default" r:id="rId14"/>
          <w:pgSz w:w="11907" w:h="16840" w:code="9"/>
          <w:pgMar w:top="1440" w:right="1440" w:bottom="1440" w:left="1800" w:header="720" w:footer="212" w:gutter="0"/>
          <w:paperSrc w:first="265" w:other="1025"/>
          <w:cols w:space="720"/>
          <w:titlePg/>
          <w:docGrid w:linePitch="326"/>
        </w:sectPr>
      </w:pPr>
    </w:p>
    <w:p w14:paraId="35074657" w14:textId="7322369C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67E2E3F6" w14:textId="77777777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065055C6" w14:textId="051237AE" w:rsidR="004733F9" w:rsidRDefault="004733F9" w:rsidP="004733F9">
      <w:pPr>
        <w:jc w:val="center"/>
        <w:rPr>
          <w:rFonts w:ascii="Tahoma" w:hAnsi="Tahoma" w:cs="Tahoma"/>
          <w:sz w:val="20"/>
        </w:rPr>
      </w:pPr>
    </w:p>
    <w:p w14:paraId="26EECAAE" w14:textId="77777777" w:rsidR="00C27C71" w:rsidRDefault="00C27C71" w:rsidP="004733F9">
      <w:pPr>
        <w:jc w:val="center"/>
        <w:rPr>
          <w:rFonts w:ascii="Tahoma" w:hAnsi="Tahoma" w:cs="Tahoma"/>
          <w:sz w:val="20"/>
        </w:rPr>
      </w:pPr>
    </w:p>
    <w:p w14:paraId="70AB5BC1" w14:textId="5816D09C" w:rsidR="004733F9" w:rsidRPr="00F871EA" w:rsidRDefault="004733F9" w:rsidP="004733F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78EBF5B1" w14:textId="3017DFCE" w:rsidR="004733F9" w:rsidRPr="004733F9" w:rsidRDefault="004733F9" w:rsidP="004733F9">
      <w:pPr>
        <w:ind w:left="-142"/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der verantwortlichen </w:t>
      </w:r>
      <w:r w:rsidR="005B086E">
        <w:rPr>
          <w:rFonts w:ascii="Tahoma" w:hAnsi="Tahoma" w:cs="Tahoma"/>
          <w:b/>
          <w:sz w:val="16"/>
          <w:szCs w:val="16"/>
        </w:rPr>
        <w:t>Organisationsleitung</w:t>
      </w:r>
    </w:p>
    <w:p w14:paraId="0F3D8DCD" w14:textId="22E02CF3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4775A6BF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78ACCD9" w14:textId="77777777" w:rsidR="004733F9" w:rsidRPr="00AF2092" w:rsidRDefault="004733F9" w:rsidP="004733F9">
      <w:pPr>
        <w:jc w:val="center"/>
        <w:rPr>
          <w:rFonts w:ascii="Tahoma" w:hAnsi="Tahoma" w:cs="Tahoma"/>
          <w:sz w:val="23"/>
          <w:szCs w:val="23"/>
        </w:rPr>
      </w:pPr>
    </w:p>
    <w:p w14:paraId="4BB1EEF1" w14:textId="77777777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42863BA" w14:textId="6B23F333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1C8697AF" w14:textId="77777777" w:rsidR="004733F9" w:rsidRPr="00DE7910" w:rsidRDefault="004733F9" w:rsidP="004733F9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7275E87E" w14:textId="77777777" w:rsidR="004733F9" w:rsidRPr="004733F9" w:rsidRDefault="004733F9" w:rsidP="004733F9">
      <w:pPr>
        <w:jc w:val="center"/>
        <w:rPr>
          <w:rFonts w:ascii="Tahoma" w:hAnsi="Tahoma" w:cs="Tahoma"/>
          <w:sz w:val="16"/>
          <w:szCs w:val="16"/>
        </w:rPr>
        <w:sectPr w:rsidR="004733F9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30651466" w14:textId="4F9B32F1" w:rsidR="004733F9" w:rsidRDefault="004733F9" w:rsidP="004733F9">
      <w:pPr>
        <w:jc w:val="center"/>
        <w:rPr>
          <w:rFonts w:ascii="Tahoma" w:hAnsi="Tahoma" w:cs="Tahoma"/>
          <w:sz w:val="19"/>
          <w:szCs w:val="19"/>
        </w:rPr>
      </w:pPr>
    </w:p>
    <w:p w14:paraId="0FFE1C5F" w14:textId="77777777" w:rsidR="00C27C71" w:rsidRDefault="00C27C71" w:rsidP="004733F9">
      <w:pPr>
        <w:jc w:val="center"/>
        <w:rPr>
          <w:rFonts w:ascii="Tahoma" w:hAnsi="Tahoma" w:cs="Tahoma"/>
          <w:sz w:val="19"/>
          <w:szCs w:val="19"/>
        </w:rPr>
      </w:pPr>
    </w:p>
    <w:p w14:paraId="2991D386" w14:textId="2996EEAC" w:rsidR="004733F9" w:rsidRPr="00DE7910" w:rsidRDefault="004733F9" w:rsidP="004733F9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5A6C8CFA" w14:textId="58C55EAF" w:rsidR="004733F9" w:rsidRPr="004733F9" w:rsidRDefault="004733F9" w:rsidP="004733F9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11692FBC" w14:textId="08AD04F9" w:rsidR="004733F9" w:rsidRDefault="004733F9" w:rsidP="004733F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F1B4D41" w14:textId="7EEF27B5" w:rsidR="00293BF1" w:rsidRDefault="00293BF1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262BB1E" w14:textId="77777777" w:rsidR="0080658E" w:rsidRDefault="0080658E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0B177621" w14:textId="44DEE770" w:rsidR="00DE7910" w:rsidRDefault="00DE7910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76DA2D57" w14:textId="1F99AF88" w:rsidR="00DE7910" w:rsidRPr="00F871EA" w:rsidRDefault="00DE7910" w:rsidP="00DE7910">
      <w:pPr>
        <w:rPr>
          <w:rFonts w:ascii="Tahoma" w:hAnsi="Tahoma" w:cs="Tahoma"/>
          <w:sz w:val="20"/>
        </w:rPr>
      </w:pPr>
    </w:p>
    <w:p w14:paraId="75229511" w14:textId="77777777" w:rsidR="00DE7910" w:rsidRDefault="00DE7910" w:rsidP="00DE7910">
      <w:pPr>
        <w:rPr>
          <w:rFonts w:ascii="Tahoma" w:hAnsi="Tahoma" w:cs="Tahoma"/>
          <w:sz w:val="20"/>
        </w:rPr>
        <w:sectPr w:rsidR="00DE7910" w:rsidSect="00293BF1">
          <w:headerReference w:type="default" r:id="rId15"/>
          <w:footerReference w:type="default" r:id="rId16"/>
          <w:type w:val="continuous"/>
          <w:pgSz w:w="11907" w:h="16840" w:code="9"/>
          <w:pgMar w:top="1418" w:right="1418" w:bottom="851" w:left="1418" w:header="720" w:footer="212" w:gutter="0"/>
          <w:paperSrc w:first="265" w:other="1025"/>
          <w:cols w:space="720"/>
          <w:titlePg/>
        </w:sectPr>
      </w:pPr>
    </w:p>
    <w:p w14:paraId="17458C1B" w14:textId="0FC6BE52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230B1041" w14:textId="229333AB" w:rsidR="004733F9" w:rsidRDefault="004733F9" w:rsidP="00C046F3">
      <w:pPr>
        <w:jc w:val="center"/>
        <w:rPr>
          <w:rFonts w:ascii="Tahoma" w:hAnsi="Tahoma" w:cs="Tahoma"/>
          <w:sz w:val="20"/>
        </w:rPr>
      </w:pPr>
    </w:p>
    <w:p w14:paraId="0431E1B8" w14:textId="77777777" w:rsidR="00C27C71" w:rsidRDefault="00C27C71" w:rsidP="00C046F3">
      <w:pPr>
        <w:jc w:val="center"/>
        <w:rPr>
          <w:rFonts w:ascii="Tahoma" w:hAnsi="Tahoma" w:cs="Tahoma"/>
          <w:sz w:val="20"/>
        </w:rPr>
      </w:pPr>
    </w:p>
    <w:p w14:paraId="2B0A6CDA" w14:textId="0B951BCA" w:rsidR="00DE7910" w:rsidRPr="00F871EA" w:rsidRDefault="00DE7910" w:rsidP="00C046F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</w:p>
    <w:p w14:paraId="49FE9F9E" w14:textId="610803F4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</w:pPr>
      <w:r w:rsidRPr="004733F9">
        <w:rPr>
          <w:rFonts w:ascii="Tahoma" w:hAnsi="Tahoma" w:cs="Tahoma"/>
          <w:sz w:val="16"/>
          <w:szCs w:val="16"/>
        </w:rPr>
        <w:t xml:space="preserve">Name </w:t>
      </w:r>
      <w:r w:rsidR="00293BF1" w:rsidRPr="004733F9">
        <w:rPr>
          <w:rFonts w:ascii="Tahoma" w:hAnsi="Tahoma" w:cs="Tahoma"/>
          <w:sz w:val="16"/>
          <w:szCs w:val="16"/>
        </w:rPr>
        <w:t xml:space="preserve">der </w:t>
      </w:r>
      <w:r w:rsidR="00293BF1" w:rsidRPr="00B32C00">
        <w:rPr>
          <w:rFonts w:ascii="Tahoma" w:hAnsi="Tahoma" w:cs="Tahoma"/>
          <w:b/>
          <w:sz w:val="16"/>
          <w:szCs w:val="16"/>
        </w:rPr>
        <w:t>COVID-19-Ansprechperson</w:t>
      </w:r>
    </w:p>
    <w:p w14:paraId="483E419F" w14:textId="4A2182D1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43004F93" w14:textId="7DF9992F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5B7AA483" w14:textId="0B061234" w:rsidR="004733F9" w:rsidRDefault="004733F9" w:rsidP="00C046F3">
      <w:pPr>
        <w:jc w:val="center"/>
        <w:rPr>
          <w:rFonts w:ascii="Tahoma" w:hAnsi="Tahoma" w:cs="Tahoma"/>
          <w:sz w:val="19"/>
          <w:szCs w:val="19"/>
        </w:rPr>
      </w:pPr>
    </w:p>
    <w:p w14:paraId="22FC6C75" w14:textId="5CF83ED1" w:rsidR="004733F9" w:rsidRPr="00AF2092" w:rsidRDefault="004733F9" w:rsidP="00C046F3">
      <w:pPr>
        <w:jc w:val="center"/>
        <w:rPr>
          <w:rFonts w:ascii="Tahoma" w:hAnsi="Tahoma" w:cs="Tahoma"/>
          <w:sz w:val="23"/>
          <w:szCs w:val="23"/>
        </w:rPr>
      </w:pPr>
    </w:p>
    <w:p w14:paraId="6A116D3C" w14:textId="473A4F2E" w:rsidR="00DE7910" w:rsidRP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  <w:r w:rsidRPr="00DE7910">
        <w:rPr>
          <w:rFonts w:ascii="Tahoma" w:hAnsi="Tahoma" w:cs="Tahoma"/>
          <w:sz w:val="19"/>
          <w:szCs w:val="19"/>
        </w:rPr>
        <w:t>______________________________________</w:t>
      </w:r>
    </w:p>
    <w:p w14:paraId="680D86DD" w14:textId="0002EAEB" w:rsidR="00DE7910" w:rsidRPr="004733F9" w:rsidRDefault="00DE7910" w:rsidP="00C046F3">
      <w:pPr>
        <w:jc w:val="center"/>
        <w:rPr>
          <w:rFonts w:ascii="Tahoma" w:hAnsi="Tahoma" w:cs="Tahoma"/>
          <w:sz w:val="16"/>
          <w:szCs w:val="16"/>
        </w:rPr>
        <w:sectPr w:rsidR="00DE7910" w:rsidRPr="004733F9" w:rsidSect="00DE7910">
          <w:type w:val="continuous"/>
          <w:pgSz w:w="11907" w:h="16840" w:code="9"/>
          <w:pgMar w:top="1533" w:right="1418" w:bottom="1134" w:left="1418" w:header="720" w:footer="595" w:gutter="0"/>
          <w:paperSrc w:first="265" w:other="1025"/>
          <w:cols w:num="2" w:space="720"/>
          <w:titlePg/>
        </w:sectPr>
      </w:pPr>
      <w:r w:rsidRPr="004733F9">
        <w:rPr>
          <w:rFonts w:ascii="Tahoma" w:hAnsi="Tahoma" w:cs="Tahoma"/>
          <w:sz w:val="16"/>
          <w:szCs w:val="16"/>
        </w:rPr>
        <w:t>Unterschrift</w:t>
      </w:r>
    </w:p>
    <w:p w14:paraId="27996F9C" w14:textId="70A46F9D" w:rsidR="00DE7910" w:rsidRDefault="00DE7910" w:rsidP="00C046F3">
      <w:pPr>
        <w:jc w:val="center"/>
        <w:rPr>
          <w:rFonts w:ascii="Tahoma" w:hAnsi="Tahoma" w:cs="Tahoma"/>
          <w:sz w:val="19"/>
          <w:szCs w:val="19"/>
        </w:rPr>
      </w:pPr>
    </w:p>
    <w:p w14:paraId="6F5ACBD9" w14:textId="77777777" w:rsidR="00C27C71" w:rsidRDefault="00C27C71" w:rsidP="00C046F3">
      <w:pPr>
        <w:jc w:val="center"/>
        <w:rPr>
          <w:rFonts w:ascii="Tahoma" w:hAnsi="Tahoma" w:cs="Tahoma"/>
          <w:sz w:val="19"/>
          <w:szCs w:val="19"/>
        </w:rPr>
      </w:pPr>
    </w:p>
    <w:p w14:paraId="483EF1CA" w14:textId="622CEFAA" w:rsidR="00DE7910" w:rsidRPr="00DE7910" w:rsidRDefault="00DE7910" w:rsidP="00C046F3">
      <w:pPr>
        <w:spacing w:line="300" w:lineRule="atLeast"/>
        <w:jc w:val="center"/>
        <w:rPr>
          <w:rFonts w:ascii="Tahoma" w:eastAsia="Arial" w:hAnsi="Tahoma" w:cs="Tahoma"/>
          <w:sz w:val="19"/>
          <w:szCs w:val="19"/>
          <w:lang w:val="de-AT" w:eastAsia="en-US"/>
        </w:rPr>
      </w:pPr>
      <w:r w:rsidRPr="00DE7910">
        <w:rPr>
          <w:rFonts w:ascii="Tahoma" w:eastAsia="Arial" w:hAnsi="Tahoma" w:cs="Tahoma"/>
          <w:sz w:val="19"/>
          <w:szCs w:val="19"/>
          <w:lang w:val="de-AT" w:eastAsia="en-US"/>
        </w:rPr>
        <w:t>_______________________________________</w:t>
      </w:r>
    </w:p>
    <w:p w14:paraId="31CEA927" w14:textId="22162C51" w:rsidR="00DE7910" w:rsidRPr="004733F9" w:rsidRDefault="00DE7910" w:rsidP="00C046F3">
      <w:pPr>
        <w:spacing w:line="300" w:lineRule="atLeast"/>
        <w:jc w:val="center"/>
        <w:rPr>
          <w:rFonts w:ascii="Tahoma" w:eastAsia="Arial" w:hAnsi="Tahoma" w:cs="Tahoma"/>
          <w:sz w:val="16"/>
          <w:szCs w:val="16"/>
          <w:lang w:val="de-AT" w:eastAsia="en-US"/>
        </w:rPr>
      </w:pPr>
      <w:r w:rsidRPr="004733F9">
        <w:rPr>
          <w:rFonts w:ascii="Tahoma" w:eastAsia="Arial" w:hAnsi="Tahoma" w:cs="Tahoma"/>
          <w:sz w:val="16"/>
          <w:szCs w:val="16"/>
          <w:lang w:val="de-AT" w:eastAsia="en-US"/>
        </w:rPr>
        <w:t>Ort und Datum</w:t>
      </w:r>
    </w:p>
    <w:p w14:paraId="2BF725E5" w14:textId="14C80080" w:rsidR="004733F9" w:rsidRPr="00EF3C52" w:rsidRDefault="004733F9" w:rsidP="00DE791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8"/>
          <w:szCs w:val="8"/>
          <w:lang w:eastAsia="en-US"/>
        </w:rPr>
      </w:pPr>
    </w:p>
    <w:sectPr w:rsidR="004733F9" w:rsidRPr="00EF3C52" w:rsidSect="00DE7910">
      <w:type w:val="continuous"/>
      <w:pgSz w:w="11907" w:h="16840" w:code="9"/>
      <w:pgMar w:top="1533" w:right="1418" w:bottom="1134" w:left="1418" w:header="720" w:footer="595" w:gutter="0"/>
      <w:paperSrc w:first="26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8A0F" w14:textId="77777777" w:rsidR="00905CE4" w:rsidRDefault="00905CE4" w:rsidP="0089781D">
      <w:r>
        <w:separator/>
      </w:r>
    </w:p>
  </w:endnote>
  <w:endnote w:type="continuationSeparator" w:id="0">
    <w:p w14:paraId="79F3C26B" w14:textId="77777777" w:rsidR="00905CE4" w:rsidRDefault="00905CE4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A9D4" w14:textId="4ECA070A" w:rsidR="00905CE4" w:rsidRDefault="00905CE4" w:rsidP="00CC510C">
    <w:pPr>
      <w:pStyle w:val="Fuzeile"/>
    </w:pPr>
  </w:p>
  <w:p w14:paraId="1BB59B7C" w14:textId="77777777" w:rsidR="00905CE4" w:rsidRDefault="00905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45EC" w14:textId="53CA4215" w:rsidR="00905CE4" w:rsidRDefault="00905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CBF3" w14:textId="77777777" w:rsidR="00905CE4" w:rsidRDefault="00905CE4" w:rsidP="0089781D">
      <w:r>
        <w:separator/>
      </w:r>
    </w:p>
  </w:footnote>
  <w:footnote w:type="continuationSeparator" w:id="0">
    <w:p w14:paraId="5FFD56F5" w14:textId="77777777" w:rsidR="00905CE4" w:rsidRDefault="00905CE4" w:rsidP="0089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9A7" w14:textId="71B00AC3" w:rsidR="00905CE4" w:rsidRDefault="00905CE4">
    <w:pPr>
      <w:pStyle w:val="Kopfzeile"/>
    </w:pPr>
    <w:r w:rsidRPr="000B3172">
      <w:rPr>
        <w:rFonts w:ascii="Tahoma" w:hAnsi="Tahoma" w:cs="Tahoma"/>
        <w:noProof/>
        <w:lang w:val="de-AT" w:eastAsia="de-AT"/>
      </w:rPr>
      <w:drawing>
        <wp:anchor distT="0" distB="0" distL="114300" distR="114300" simplePos="0" relativeHeight="251662848" behindDoc="0" locked="0" layoutInCell="1" allowOverlap="1" wp14:anchorId="0999BF19" wp14:editId="622A5274">
          <wp:simplePos x="0" y="0"/>
          <wp:positionH relativeFrom="column">
            <wp:posOffset>4947920</wp:posOffset>
          </wp:positionH>
          <wp:positionV relativeFrom="paragraph">
            <wp:posOffset>-133350</wp:posOffset>
          </wp:positionV>
          <wp:extent cx="1070582" cy="567690"/>
          <wp:effectExtent l="0" t="0" r="0" b="3810"/>
          <wp:wrapNone/>
          <wp:docPr id="4" name="Picture 5" descr="C:\Users\manuel.lanzerstorfer\Desktop\LJ CI CD\Grafiken\Logos Allgemein\LJ-2362px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5" descr="C:\Users\manuel.lanzerstorfer\Desktop\LJ CI CD\Grafiken\Logos Allgemein\LJ-2362px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82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152F" w14:textId="50172551" w:rsidR="00905CE4" w:rsidRDefault="00905CE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192" behindDoc="1" locked="0" layoutInCell="1" allowOverlap="1" wp14:anchorId="28CA5CF8" wp14:editId="0A290809">
          <wp:simplePos x="0" y="0"/>
          <wp:positionH relativeFrom="column">
            <wp:posOffset>4680585</wp:posOffset>
          </wp:positionH>
          <wp:positionV relativeFrom="paragraph">
            <wp:posOffset>-85725</wp:posOffset>
          </wp:positionV>
          <wp:extent cx="1476375" cy="780727"/>
          <wp:effectExtent l="0" t="0" r="0" b="63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j-steiermark_4c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80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F0"/>
    <w:multiLevelType w:val="hybridMultilevel"/>
    <w:tmpl w:val="0D1E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4E7"/>
    <w:multiLevelType w:val="hybridMultilevel"/>
    <w:tmpl w:val="AFA2561C"/>
    <w:lvl w:ilvl="0" w:tplc="90BC0B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742"/>
    <w:multiLevelType w:val="hybridMultilevel"/>
    <w:tmpl w:val="2D4A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3BC"/>
    <w:multiLevelType w:val="hybridMultilevel"/>
    <w:tmpl w:val="59441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B06"/>
    <w:multiLevelType w:val="hybridMultilevel"/>
    <w:tmpl w:val="BC98B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181C"/>
    <w:multiLevelType w:val="hybridMultilevel"/>
    <w:tmpl w:val="4F723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117"/>
    <w:multiLevelType w:val="hybridMultilevel"/>
    <w:tmpl w:val="46BA9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687"/>
    <w:multiLevelType w:val="hybridMultilevel"/>
    <w:tmpl w:val="9A5AD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94A"/>
    <w:multiLevelType w:val="hybridMultilevel"/>
    <w:tmpl w:val="1668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35D9"/>
    <w:multiLevelType w:val="hybridMultilevel"/>
    <w:tmpl w:val="13305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2719"/>
    <w:multiLevelType w:val="hybridMultilevel"/>
    <w:tmpl w:val="4B427E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A98"/>
    <w:multiLevelType w:val="hybridMultilevel"/>
    <w:tmpl w:val="C6D0A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8470B"/>
    <w:multiLevelType w:val="hybridMultilevel"/>
    <w:tmpl w:val="6BBA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1B02"/>
    <w:multiLevelType w:val="hybridMultilevel"/>
    <w:tmpl w:val="8F86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50EB"/>
    <w:multiLevelType w:val="hybridMultilevel"/>
    <w:tmpl w:val="3846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D"/>
    <w:rsid w:val="00007D18"/>
    <w:rsid w:val="000308E0"/>
    <w:rsid w:val="00065C4C"/>
    <w:rsid w:val="000B152D"/>
    <w:rsid w:val="000B3172"/>
    <w:rsid w:val="000E3200"/>
    <w:rsid w:val="001521B4"/>
    <w:rsid w:val="001D4749"/>
    <w:rsid w:val="001E2F12"/>
    <w:rsid w:val="00207280"/>
    <w:rsid w:val="00220F88"/>
    <w:rsid w:val="00221179"/>
    <w:rsid w:val="00247FE7"/>
    <w:rsid w:val="00250896"/>
    <w:rsid w:val="00293BF1"/>
    <w:rsid w:val="002E4D50"/>
    <w:rsid w:val="002F1224"/>
    <w:rsid w:val="002F2684"/>
    <w:rsid w:val="002F3075"/>
    <w:rsid w:val="0030230E"/>
    <w:rsid w:val="0030557C"/>
    <w:rsid w:val="003154D9"/>
    <w:rsid w:val="00341C70"/>
    <w:rsid w:val="0035600F"/>
    <w:rsid w:val="00356A6E"/>
    <w:rsid w:val="00371FC8"/>
    <w:rsid w:val="003A0E0B"/>
    <w:rsid w:val="003A5726"/>
    <w:rsid w:val="003B27E7"/>
    <w:rsid w:val="003B3CE8"/>
    <w:rsid w:val="003C1807"/>
    <w:rsid w:val="003C2475"/>
    <w:rsid w:val="003C5EE1"/>
    <w:rsid w:val="003C727F"/>
    <w:rsid w:val="003D1C61"/>
    <w:rsid w:val="003E1BAF"/>
    <w:rsid w:val="003F26A3"/>
    <w:rsid w:val="00401800"/>
    <w:rsid w:val="00401845"/>
    <w:rsid w:val="00440051"/>
    <w:rsid w:val="00442F43"/>
    <w:rsid w:val="00452100"/>
    <w:rsid w:val="004570DE"/>
    <w:rsid w:val="0045720F"/>
    <w:rsid w:val="004733F9"/>
    <w:rsid w:val="00481278"/>
    <w:rsid w:val="004A5662"/>
    <w:rsid w:val="004B2B17"/>
    <w:rsid w:val="004B7471"/>
    <w:rsid w:val="004F3E2D"/>
    <w:rsid w:val="004F537B"/>
    <w:rsid w:val="0050768F"/>
    <w:rsid w:val="00516EE2"/>
    <w:rsid w:val="00522537"/>
    <w:rsid w:val="00523751"/>
    <w:rsid w:val="005310DC"/>
    <w:rsid w:val="00585BEC"/>
    <w:rsid w:val="005B086E"/>
    <w:rsid w:val="005D0FD3"/>
    <w:rsid w:val="005D4DDB"/>
    <w:rsid w:val="005F1E4A"/>
    <w:rsid w:val="005F33F1"/>
    <w:rsid w:val="00600C75"/>
    <w:rsid w:val="00622F17"/>
    <w:rsid w:val="00627CC5"/>
    <w:rsid w:val="006504AC"/>
    <w:rsid w:val="00683FB0"/>
    <w:rsid w:val="006A57D8"/>
    <w:rsid w:val="006B3F2C"/>
    <w:rsid w:val="006E1A1F"/>
    <w:rsid w:val="007232AB"/>
    <w:rsid w:val="00741094"/>
    <w:rsid w:val="0075087C"/>
    <w:rsid w:val="007563E6"/>
    <w:rsid w:val="007607E8"/>
    <w:rsid w:val="00770953"/>
    <w:rsid w:val="00776F52"/>
    <w:rsid w:val="00782594"/>
    <w:rsid w:val="00785BEC"/>
    <w:rsid w:val="00796F37"/>
    <w:rsid w:val="007B05C2"/>
    <w:rsid w:val="007D70F2"/>
    <w:rsid w:val="007E4237"/>
    <w:rsid w:val="007F11AF"/>
    <w:rsid w:val="007F4A59"/>
    <w:rsid w:val="0080658E"/>
    <w:rsid w:val="00817086"/>
    <w:rsid w:val="008365A8"/>
    <w:rsid w:val="008429DD"/>
    <w:rsid w:val="00864F8D"/>
    <w:rsid w:val="0089781D"/>
    <w:rsid w:val="008A186C"/>
    <w:rsid w:val="008F7009"/>
    <w:rsid w:val="00905CE4"/>
    <w:rsid w:val="009420C6"/>
    <w:rsid w:val="00953BEA"/>
    <w:rsid w:val="00957751"/>
    <w:rsid w:val="009861CC"/>
    <w:rsid w:val="009B386A"/>
    <w:rsid w:val="009C0AD0"/>
    <w:rsid w:val="009D678A"/>
    <w:rsid w:val="00A106E3"/>
    <w:rsid w:val="00A13357"/>
    <w:rsid w:val="00A24B1C"/>
    <w:rsid w:val="00A2538A"/>
    <w:rsid w:val="00A34E27"/>
    <w:rsid w:val="00A50D0A"/>
    <w:rsid w:val="00A61F57"/>
    <w:rsid w:val="00AA6457"/>
    <w:rsid w:val="00AB11C5"/>
    <w:rsid w:val="00AF2092"/>
    <w:rsid w:val="00B12598"/>
    <w:rsid w:val="00B32C00"/>
    <w:rsid w:val="00B35C70"/>
    <w:rsid w:val="00B50737"/>
    <w:rsid w:val="00B52BE4"/>
    <w:rsid w:val="00B55408"/>
    <w:rsid w:val="00B8528F"/>
    <w:rsid w:val="00B856C8"/>
    <w:rsid w:val="00BB078B"/>
    <w:rsid w:val="00BB390B"/>
    <w:rsid w:val="00BE131A"/>
    <w:rsid w:val="00BF666E"/>
    <w:rsid w:val="00C046F3"/>
    <w:rsid w:val="00C13D00"/>
    <w:rsid w:val="00C27C71"/>
    <w:rsid w:val="00C43315"/>
    <w:rsid w:val="00C7164A"/>
    <w:rsid w:val="00C763E8"/>
    <w:rsid w:val="00C91299"/>
    <w:rsid w:val="00CB29E8"/>
    <w:rsid w:val="00CB6F47"/>
    <w:rsid w:val="00CC18BD"/>
    <w:rsid w:val="00CC510C"/>
    <w:rsid w:val="00CC7960"/>
    <w:rsid w:val="00CE451B"/>
    <w:rsid w:val="00CF095A"/>
    <w:rsid w:val="00D1191C"/>
    <w:rsid w:val="00D16ACB"/>
    <w:rsid w:val="00D2721F"/>
    <w:rsid w:val="00D43E8D"/>
    <w:rsid w:val="00D66487"/>
    <w:rsid w:val="00D85443"/>
    <w:rsid w:val="00D87B6E"/>
    <w:rsid w:val="00D91581"/>
    <w:rsid w:val="00D94E1C"/>
    <w:rsid w:val="00DA368F"/>
    <w:rsid w:val="00DB6EDD"/>
    <w:rsid w:val="00DC0515"/>
    <w:rsid w:val="00DC17D7"/>
    <w:rsid w:val="00DE7910"/>
    <w:rsid w:val="00DF6307"/>
    <w:rsid w:val="00E023BA"/>
    <w:rsid w:val="00E029F9"/>
    <w:rsid w:val="00E21FFF"/>
    <w:rsid w:val="00E47246"/>
    <w:rsid w:val="00E518B1"/>
    <w:rsid w:val="00E7362A"/>
    <w:rsid w:val="00E77BAF"/>
    <w:rsid w:val="00E838CF"/>
    <w:rsid w:val="00E962BE"/>
    <w:rsid w:val="00EA1C86"/>
    <w:rsid w:val="00EC7DC5"/>
    <w:rsid w:val="00EE4BCD"/>
    <w:rsid w:val="00EF3C52"/>
    <w:rsid w:val="00F04DA8"/>
    <w:rsid w:val="00F871EA"/>
    <w:rsid w:val="00FA0E1D"/>
    <w:rsid w:val="00FB2FF4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C7774"/>
  <w15:docId w15:val="{9F8422BB-4BB5-414D-BF51-0DA4C3E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9781D"/>
    <w:pPr>
      <w:keepNext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781D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89781D"/>
  </w:style>
  <w:style w:type="paragraph" w:styleId="Fuzeile">
    <w:name w:val="footer"/>
    <w:basedOn w:val="Standard"/>
    <w:link w:val="FuzeileZchn"/>
    <w:uiPriority w:val="99"/>
    <w:rsid w:val="00897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81D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2F12"/>
    <w:pPr>
      <w:spacing w:before="100" w:beforeAutospacing="1" w:after="100" w:afterAutospacing="1"/>
    </w:pPr>
    <w:rPr>
      <w:rFonts w:ascii="Times New Roman" w:hAnsi="Times New Roman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85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16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16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54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4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40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4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40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600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2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mbwf.gv.at/Ministerium/Informationspflicht/corona/corona_schutz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6848-98A4-4D68-A2E9-CB77B0A4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Walkam Andrea</cp:lastModifiedBy>
  <cp:revision>69</cp:revision>
  <cp:lastPrinted>2021-05-12T12:08:00Z</cp:lastPrinted>
  <dcterms:created xsi:type="dcterms:W3CDTF">2020-09-21T12:25:00Z</dcterms:created>
  <dcterms:modified xsi:type="dcterms:W3CDTF">2021-07-20T05:16:00Z</dcterms:modified>
</cp:coreProperties>
</file>